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7137C" w14:textId="7F165BA5" w:rsidR="00256FA0" w:rsidRPr="00CA2D8C" w:rsidRDefault="00256FA0" w:rsidP="00CA2D8C">
      <w:pPr>
        <w:jc w:val="center"/>
        <w:rPr>
          <w:rFonts w:ascii="黑体" w:eastAsia="黑体" w:hAnsi="黑体"/>
        </w:rPr>
      </w:pPr>
      <w:r w:rsidRPr="00CA2D8C">
        <w:rPr>
          <w:rFonts w:ascii="黑体" w:eastAsia="黑体" w:hAnsi="黑体" w:hint="eastAsia"/>
        </w:rPr>
        <w:t>全球华人化工学者学会第十</w:t>
      </w:r>
      <w:r w:rsidR="008A0E71">
        <w:rPr>
          <w:rFonts w:ascii="黑体" w:eastAsia="黑体" w:hAnsi="黑体" w:hint="eastAsia"/>
        </w:rPr>
        <w:t>六</w:t>
      </w:r>
      <w:r w:rsidRPr="00CA2D8C">
        <w:rPr>
          <w:rFonts w:ascii="黑体" w:eastAsia="黑体" w:hAnsi="黑体" w:hint="eastAsia"/>
        </w:rPr>
        <w:t>届研讨会</w:t>
      </w:r>
    </w:p>
    <w:p w14:paraId="29C33CF0" w14:textId="65DDE4C2" w:rsidR="00256FA0" w:rsidRPr="00CC7FC2" w:rsidRDefault="00256FA0" w:rsidP="00CA2D8C">
      <w:pPr>
        <w:jc w:val="center"/>
        <w:rPr>
          <w:rFonts w:ascii="黑体" w:eastAsia="黑体" w:hAnsi="黑体" w:cs="Times New Roman"/>
          <w:b/>
          <w:bCs/>
          <w:sz w:val="32"/>
          <w:szCs w:val="32"/>
        </w:rPr>
      </w:pPr>
      <w:r w:rsidRPr="00CC7FC2">
        <w:rPr>
          <w:rFonts w:ascii="黑体" w:eastAsia="黑体" w:hAnsi="黑体" w:cs="Times New Roman" w:hint="eastAsia"/>
          <w:b/>
          <w:bCs/>
          <w:sz w:val="32"/>
          <w:szCs w:val="32"/>
        </w:rPr>
        <w:t>2</w:t>
      </w:r>
      <w:r w:rsidRPr="00CC7FC2">
        <w:rPr>
          <w:rFonts w:ascii="黑体" w:eastAsia="黑体" w:hAnsi="黑体" w:cs="Times New Roman"/>
          <w:b/>
          <w:bCs/>
          <w:sz w:val="32"/>
          <w:szCs w:val="32"/>
        </w:rPr>
        <w:t>02</w:t>
      </w:r>
      <w:r w:rsidR="00F64E73">
        <w:rPr>
          <w:rFonts w:ascii="黑体" w:eastAsia="黑体" w:hAnsi="黑体" w:cs="Times New Roman"/>
          <w:b/>
          <w:bCs/>
          <w:sz w:val="32"/>
          <w:szCs w:val="32"/>
        </w:rPr>
        <w:t>4</w:t>
      </w:r>
      <w:r w:rsidRPr="00CC7FC2">
        <w:rPr>
          <w:rFonts w:ascii="黑体" w:eastAsia="黑体" w:hAnsi="黑体" w:cs="Times New Roman" w:hint="eastAsia"/>
          <w:b/>
          <w:bCs/>
          <w:sz w:val="32"/>
          <w:szCs w:val="32"/>
        </w:rPr>
        <w:t>年</w:t>
      </w:r>
      <w:r w:rsidRPr="00CC7FC2">
        <w:rPr>
          <w:rFonts w:ascii="黑体" w:eastAsia="黑体" w:hAnsi="黑体" w:cs="Times New Roman"/>
          <w:b/>
          <w:bCs/>
          <w:sz w:val="32"/>
          <w:szCs w:val="32"/>
        </w:rPr>
        <w:t>未来</w:t>
      </w:r>
      <w:r w:rsidRPr="00CC7FC2">
        <w:rPr>
          <w:rFonts w:ascii="黑体" w:eastAsia="黑体" w:hAnsi="黑体" w:cs="Times New Roman" w:hint="eastAsia"/>
          <w:b/>
          <w:bCs/>
          <w:sz w:val="32"/>
          <w:szCs w:val="32"/>
        </w:rPr>
        <w:t>化工</w:t>
      </w:r>
      <w:r w:rsidRPr="00CC7FC2">
        <w:rPr>
          <w:rFonts w:ascii="黑体" w:eastAsia="黑体" w:hAnsi="黑体" w:cs="Times New Roman"/>
          <w:b/>
          <w:bCs/>
          <w:sz w:val="32"/>
          <w:szCs w:val="32"/>
        </w:rPr>
        <w:t>论坛报告</w:t>
      </w:r>
      <w:r w:rsidRPr="00CC7FC2">
        <w:rPr>
          <w:rFonts w:ascii="黑体" w:eastAsia="黑体" w:hAnsi="黑体" w:cs="Times New Roman" w:hint="eastAsia"/>
          <w:b/>
          <w:bCs/>
          <w:sz w:val="32"/>
          <w:szCs w:val="32"/>
        </w:rPr>
        <w:t>人评选说明</w:t>
      </w:r>
    </w:p>
    <w:p w14:paraId="42058234" w14:textId="2045D944" w:rsidR="00256FA0" w:rsidRPr="007B6DD2" w:rsidRDefault="00256FA0" w:rsidP="00E27FC5">
      <w:pPr>
        <w:adjustRightInd w:val="0"/>
        <w:snapToGrid w:val="0"/>
        <w:spacing w:line="276" w:lineRule="auto"/>
        <w:ind w:firstLine="566"/>
        <w:rPr>
          <w:rFonts w:ascii="Times New Roman" w:eastAsia="FangSong" w:hAnsi="Times New Roman"/>
          <w:color w:val="000000"/>
          <w:sz w:val="24"/>
        </w:rPr>
      </w:pPr>
      <w:r w:rsidRPr="007B6DD2">
        <w:rPr>
          <w:rFonts w:ascii="Times New Roman" w:eastAsia="FangSong" w:hAnsi="Times New Roman" w:hint="eastAsia"/>
          <w:color w:val="000000"/>
          <w:sz w:val="24"/>
        </w:rPr>
        <w:t>全球华人化工学者</w:t>
      </w:r>
      <w:r w:rsidRPr="007B6DD2">
        <w:rPr>
          <w:rFonts w:ascii="Times New Roman" w:eastAsia="FangSong" w:hAnsi="Times New Roman" w:cs="微软雅黑" w:hint="eastAsia"/>
          <w:color w:val="000000"/>
          <w:sz w:val="24"/>
        </w:rPr>
        <w:t>学会年度</w:t>
      </w:r>
      <w:r w:rsidRPr="007B6DD2">
        <w:rPr>
          <w:rFonts w:ascii="Times New Roman" w:eastAsia="FangSong" w:hAnsi="Times New Roman" w:hint="eastAsia"/>
          <w:color w:val="000000"/>
          <w:sz w:val="24"/>
        </w:rPr>
        <w:t>研讨会自</w:t>
      </w:r>
      <w:r w:rsidRPr="007B6DD2">
        <w:rPr>
          <w:rFonts w:ascii="Times New Roman" w:eastAsia="FangSong" w:hAnsi="Times New Roman" w:hint="eastAsia"/>
          <w:color w:val="000000"/>
          <w:sz w:val="24"/>
        </w:rPr>
        <w:t>2</w:t>
      </w:r>
      <w:r w:rsidRPr="007B6DD2">
        <w:rPr>
          <w:rFonts w:ascii="Times New Roman" w:eastAsia="FangSong" w:hAnsi="Times New Roman"/>
          <w:color w:val="000000"/>
          <w:sz w:val="24"/>
        </w:rPr>
        <w:t>017</w:t>
      </w:r>
      <w:r w:rsidRPr="007B6DD2">
        <w:rPr>
          <w:rFonts w:ascii="Times New Roman" w:eastAsia="FangSong" w:hAnsi="Times New Roman" w:hint="eastAsia"/>
          <w:color w:val="000000"/>
          <w:sz w:val="24"/>
        </w:rPr>
        <w:t>年起专门设立“未来化工论坛”专题（</w:t>
      </w:r>
      <w:r w:rsidRPr="007B6DD2">
        <w:rPr>
          <w:rFonts w:ascii="Times New Roman" w:eastAsia="FangSong" w:hAnsi="Times New Roman" w:hint="eastAsia"/>
          <w:color w:val="000000"/>
          <w:sz w:val="24"/>
        </w:rPr>
        <w:t>2</w:t>
      </w:r>
      <w:r w:rsidRPr="007B6DD2">
        <w:rPr>
          <w:rFonts w:ascii="Times New Roman" w:eastAsia="FangSong" w:hAnsi="Times New Roman"/>
          <w:color w:val="000000"/>
          <w:sz w:val="24"/>
        </w:rPr>
        <w:t>019</w:t>
      </w:r>
      <w:r w:rsidRPr="007B6DD2">
        <w:rPr>
          <w:rFonts w:ascii="Times New Roman" w:eastAsia="FangSong" w:hAnsi="Times New Roman" w:cs="微软雅黑" w:hint="eastAsia"/>
          <w:color w:val="000000"/>
          <w:sz w:val="24"/>
        </w:rPr>
        <w:t>年正式命名</w:t>
      </w:r>
      <w:r w:rsidRPr="007B6DD2">
        <w:rPr>
          <w:rFonts w:ascii="Times New Roman" w:eastAsia="FangSong" w:hAnsi="Times New Roman" w:hint="eastAsia"/>
          <w:color w:val="000000"/>
          <w:sz w:val="24"/>
        </w:rPr>
        <w:t>），旨在</w:t>
      </w:r>
      <w:r w:rsidRPr="007B6DD2">
        <w:rPr>
          <w:rFonts w:ascii="Times New Roman" w:eastAsia="FangSong" w:hAnsi="Times New Roman"/>
          <w:color w:val="000000"/>
          <w:sz w:val="24"/>
        </w:rPr>
        <w:t>鼓励</w:t>
      </w:r>
      <w:r w:rsidRPr="007B6DD2">
        <w:rPr>
          <w:rFonts w:ascii="Times New Roman" w:eastAsia="FangSong" w:hAnsi="Times New Roman" w:hint="eastAsia"/>
          <w:color w:val="000000"/>
          <w:sz w:val="24"/>
        </w:rPr>
        <w:t>、培养化</w:t>
      </w:r>
      <w:r w:rsidRPr="007B6DD2">
        <w:rPr>
          <w:rFonts w:ascii="Times New Roman" w:eastAsia="FangSong" w:hAnsi="Times New Roman"/>
          <w:color w:val="000000"/>
          <w:sz w:val="24"/>
        </w:rPr>
        <w:t>工领域的</w:t>
      </w:r>
      <w:r w:rsidRPr="007B6DD2">
        <w:rPr>
          <w:rFonts w:ascii="Times New Roman" w:eastAsia="FangSong" w:hAnsi="Times New Roman" w:hint="eastAsia"/>
          <w:color w:val="000000"/>
          <w:sz w:val="24"/>
        </w:rPr>
        <w:t>优秀</w:t>
      </w:r>
      <w:r w:rsidRPr="007B6DD2">
        <w:rPr>
          <w:rFonts w:ascii="Times New Roman" w:eastAsia="FangSong" w:hAnsi="Times New Roman"/>
          <w:color w:val="000000"/>
          <w:sz w:val="24"/>
        </w:rPr>
        <w:t>青年</w:t>
      </w:r>
      <w:r w:rsidRPr="007B6DD2">
        <w:rPr>
          <w:rFonts w:ascii="Times New Roman" w:eastAsia="FangSong" w:hAnsi="Times New Roman" w:hint="eastAsia"/>
          <w:color w:val="000000"/>
          <w:sz w:val="24"/>
        </w:rPr>
        <w:t>学者和工程师</w:t>
      </w:r>
      <w:r w:rsidRPr="007B6DD2">
        <w:rPr>
          <w:rFonts w:ascii="Times New Roman" w:eastAsia="FangSong" w:hAnsi="Times New Roman"/>
          <w:color w:val="000000"/>
          <w:sz w:val="24"/>
        </w:rPr>
        <w:t>，</w:t>
      </w:r>
      <w:r w:rsidRPr="007B6DD2">
        <w:rPr>
          <w:rFonts w:ascii="Times New Roman" w:eastAsia="FangSong" w:hAnsi="Times New Roman" w:hint="eastAsia"/>
          <w:color w:val="000000"/>
          <w:sz w:val="24"/>
        </w:rPr>
        <w:t>促进国际化工领域青年人才的成长与交流，推动未来国际化工领域的创新与合作。</w:t>
      </w:r>
      <w:r w:rsidRPr="007B6DD2">
        <w:rPr>
          <w:rFonts w:ascii="Times New Roman" w:eastAsia="FangSong" w:hAnsi="Times New Roman"/>
          <w:color w:val="000000"/>
          <w:sz w:val="24"/>
        </w:rPr>
        <w:t>202</w:t>
      </w:r>
      <w:r w:rsidR="00F64E73">
        <w:rPr>
          <w:rFonts w:ascii="Times New Roman" w:eastAsia="FangSong" w:hAnsi="Times New Roman"/>
          <w:color w:val="000000"/>
          <w:sz w:val="24"/>
        </w:rPr>
        <w:t>4</w:t>
      </w:r>
      <w:r w:rsidR="00DE206E" w:rsidRPr="007B6DD2">
        <w:rPr>
          <w:rFonts w:ascii="Times New Roman" w:eastAsia="FangSong" w:hAnsi="Times New Roman" w:hint="eastAsia"/>
          <w:color w:val="000000"/>
          <w:sz w:val="24"/>
        </w:rPr>
        <w:t>年全球华人化工学者研讨会将于</w:t>
      </w:r>
      <w:r w:rsidR="00DE206E" w:rsidRPr="0086777E">
        <w:rPr>
          <w:rFonts w:ascii="Times New Roman" w:eastAsia="FangSong" w:hAnsi="Times New Roman" w:hint="eastAsia"/>
          <w:color w:val="000000"/>
          <w:sz w:val="24"/>
        </w:rPr>
        <w:t>八月在中国青岛举行</w:t>
      </w:r>
      <w:r w:rsidR="00064934" w:rsidRPr="0086777E">
        <w:rPr>
          <w:rFonts w:ascii="Times New Roman" w:eastAsia="FangSong" w:hAnsi="Times New Roman" w:hint="eastAsia"/>
          <w:color w:val="000000"/>
          <w:sz w:val="24"/>
        </w:rPr>
        <w:t>，</w:t>
      </w:r>
      <w:r w:rsidR="00CC7FC2" w:rsidRPr="0086777E">
        <w:rPr>
          <w:rFonts w:ascii="Times New Roman" w:eastAsia="FangSong" w:hAnsi="Times New Roman" w:hint="eastAsia"/>
          <w:color w:val="000000"/>
          <w:sz w:val="24"/>
        </w:rPr>
        <w:t>由</w:t>
      </w:r>
      <w:r w:rsidR="00EA7323" w:rsidRPr="0086777E">
        <w:rPr>
          <w:rFonts w:ascii="Times New Roman" w:eastAsia="FangSong" w:hAnsi="Times New Roman" w:hint="eastAsia"/>
          <w:color w:val="000000"/>
          <w:sz w:val="24"/>
        </w:rPr>
        <w:t>中国</w:t>
      </w:r>
      <w:r w:rsidR="00DE206E" w:rsidRPr="0086777E">
        <w:rPr>
          <w:rFonts w:ascii="Times New Roman" w:eastAsia="FangSong" w:hAnsi="Times New Roman" w:hint="eastAsia"/>
          <w:color w:val="000000"/>
          <w:sz w:val="24"/>
        </w:rPr>
        <w:t>石油大学</w:t>
      </w:r>
      <w:r w:rsidR="004A64AA" w:rsidRPr="0086777E">
        <w:rPr>
          <w:rFonts w:ascii="Times New Roman" w:eastAsia="FangSong" w:hAnsi="Times New Roman" w:hint="eastAsia"/>
          <w:color w:val="000000"/>
          <w:sz w:val="24"/>
        </w:rPr>
        <w:t>（</w:t>
      </w:r>
      <w:r w:rsidR="00DE206E" w:rsidRPr="0086777E">
        <w:rPr>
          <w:rFonts w:ascii="Times New Roman" w:eastAsia="FangSong" w:hAnsi="Times New Roman" w:hint="eastAsia"/>
          <w:color w:val="000000"/>
          <w:sz w:val="24"/>
        </w:rPr>
        <w:t>华东</w:t>
      </w:r>
      <w:r w:rsidR="004A64AA" w:rsidRPr="0086777E">
        <w:rPr>
          <w:rFonts w:ascii="Times New Roman" w:eastAsia="FangSong" w:hAnsi="Times New Roman" w:hint="eastAsia"/>
          <w:color w:val="000000"/>
          <w:sz w:val="24"/>
        </w:rPr>
        <w:t>）</w:t>
      </w:r>
      <w:r w:rsidR="00DE206E" w:rsidRPr="0086777E">
        <w:rPr>
          <w:rFonts w:ascii="Times New Roman" w:eastAsia="FangSong" w:hAnsi="Times New Roman" w:hint="eastAsia"/>
          <w:color w:val="000000"/>
          <w:sz w:val="24"/>
        </w:rPr>
        <w:t>和</w:t>
      </w:r>
      <w:r w:rsidR="00EA7323" w:rsidRPr="0086777E">
        <w:rPr>
          <w:rFonts w:ascii="Times New Roman" w:eastAsia="FangSong" w:hAnsi="Times New Roman" w:hint="eastAsia"/>
          <w:color w:val="000000"/>
          <w:sz w:val="24"/>
        </w:rPr>
        <w:t>中国石油大学</w:t>
      </w:r>
      <w:r w:rsidR="004A64AA" w:rsidRPr="0086777E">
        <w:rPr>
          <w:rFonts w:ascii="Times New Roman" w:eastAsia="FangSong" w:hAnsi="Times New Roman" w:hint="eastAsia"/>
          <w:color w:val="000000"/>
          <w:sz w:val="24"/>
        </w:rPr>
        <w:t>（</w:t>
      </w:r>
      <w:r w:rsidR="00EA7323" w:rsidRPr="0086777E">
        <w:rPr>
          <w:rFonts w:ascii="Times New Roman" w:eastAsia="FangSong" w:hAnsi="Times New Roman" w:hint="eastAsia"/>
          <w:color w:val="000000"/>
          <w:sz w:val="24"/>
        </w:rPr>
        <w:t>北京</w:t>
      </w:r>
      <w:r w:rsidR="004A64AA" w:rsidRPr="0086777E">
        <w:rPr>
          <w:rFonts w:ascii="Times New Roman" w:eastAsia="FangSong" w:hAnsi="Times New Roman" w:hint="eastAsia"/>
          <w:color w:val="000000"/>
          <w:sz w:val="24"/>
        </w:rPr>
        <w:t>）共同</w:t>
      </w:r>
      <w:r w:rsidR="00CC7FC2" w:rsidRPr="0086777E">
        <w:rPr>
          <w:rFonts w:ascii="Times New Roman" w:eastAsia="FangSong" w:hAnsi="Times New Roman" w:hint="eastAsia"/>
          <w:color w:val="000000"/>
          <w:sz w:val="24"/>
        </w:rPr>
        <w:t>承办，</w:t>
      </w:r>
      <w:r w:rsidR="004A64AA" w:rsidRPr="0086777E">
        <w:rPr>
          <w:rFonts w:ascii="Times New Roman" w:eastAsia="FangSong" w:hAnsi="Times New Roman" w:hint="eastAsia"/>
          <w:color w:val="000000"/>
          <w:sz w:val="24"/>
        </w:rPr>
        <w:t>苏州</w:t>
      </w:r>
      <w:r w:rsidR="00064934" w:rsidRPr="0086777E">
        <w:rPr>
          <w:rFonts w:ascii="Times New Roman" w:eastAsia="FangSong" w:hAnsi="Times New Roman" w:hint="eastAsia"/>
          <w:color w:val="000000"/>
          <w:sz w:val="24"/>
        </w:rPr>
        <w:t>大学、</w:t>
      </w:r>
      <w:r w:rsidR="003755AC" w:rsidRPr="0086777E">
        <w:rPr>
          <w:rFonts w:ascii="Times New Roman" w:eastAsia="FangSong" w:hAnsi="Times New Roman" w:hint="eastAsia"/>
          <w:color w:val="000000"/>
          <w:sz w:val="24"/>
        </w:rPr>
        <w:t>中国石油化工股份有限公司青岛安全工程研究院</w:t>
      </w:r>
      <w:r w:rsidR="00064934" w:rsidRPr="0086777E">
        <w:rPr>
          <w:rFonts w:ascii="Times New Roman" w:eastAsia="FangSong" w:hAnsi="Times New Roman" w:hint="eastAsia"/>
          <w:color w:val="000000"/>
          <w:sz w:val="24"/>
        </w:rPr>
        <w:t>、和</w:t>
      </w:r>
      <w:r w:rsidR="00431B78" w:rsidRPr="0086777E">
        <w:rPr>
          <w:rFonts w:ascii="Times New Roman" w:eastAsia="FangSong" w:hAnsi="Times New Roman" w:hint="eastAsia"/>
          <w:color w:val="000000"/>
          <w:sz w:val="24"/>
        </w:rPr>
        <w:t>宁波东方理工</w:t>
      </w:r>
      <w:r w:rsidR="00064934" w:rsidRPr="0086777E">
        <w:rPr>
          <w:rFonts w:ascii="Times New Roman" w:eastAsia="FangSong" w:hAnsi="Times New Roman" w:hint="eastAsia"/>
          <w:color w:val="000000"/>
          <w:sz w:val="24"/>
        </w:rPr>
        <w:t>大学</w:t>
      </w:r>
      <w:r w:rsidR="00431B78" w:rsidRPr="0086777E">
        <w:rPr>
          <w:rFonts w:ascii="Times New Roman" w:eastAsia="FangSong" w:hAnsi="Times New Roman" w:hint="eastAsia"/>
          <w:color w:val="000000"/>
          <w:sz w:val="24"/>
        </w:rPr>
        <w:t>（暂名）</w:t>
      </w:r>
      <w:r w:rsidR="00064934" w:rsidRPr="0086777E">
        <w:rPr>
          <w:rFonts w:ascii="Times New Roman" w:eastAsia="FangSong" w:hAnsi="Times New Roman" w:hint="eastAsia"/>
          <w:color w:val="000000"/>
          <w:sz w:val="24"/>
        </w:rPr>
        <w:t>联合协办</w:t>
      </w:r>
      <w:r w:rsidR="00064934">
        <w:rPr>
          <w:rFonts w:ascii="Times New Roman" w:eastAsia="FangSong" w:hAnsi="Times New Roman" w:hint="eastAsia"/>
          <w:color w:val="000000"/>
          <w:sz w:val="24"/>
        </w:rPr>
        <w:t>。</w:t>
      </w:r>
      <w:r w:rsidRPr="007B6DD2">
        <w:rPr>
          <w:rFonts w:ascii="Times New Roman" w:eastAsia="FangSong" w:hAnsi="Times New Roman" w:hint="eastAsia"/>
          <w:color w:val="000000"/>
          <w:sz w:val="24"/>
        </w:rPr>
        <w:t>即日起至</w:t>
      </w:r>
      <w:r w:rsidRPr="007B6DD2">
        <w:rPr>
          <w:rFonts w:ascii="Times New Roman" w:eastAsia="FangSong" w:hAnsi="Times New Roman" w:hint="eastAsia"/>
          <w:color w:val="000000"/>
          <w:sz w:val="24"/>
        </w:rPr>
        <w:t>2</w:t>
      </w:r>
      <w:r w:rsidRPr="007B6DD2">
        <w:rPr>
          <w:rFonts w:ascii="Times New Roman" w:eastAsia="FangSong" w:hAnsi="Times New Roman"/>
          <w:color w:val="000000"/>
          <w:sz w:val="24"/>
        </w:rPr>
        <w:t>02</w:t>
      </w:r>
      <w:r w:rsidR="00F64E73">
        <w:rPr>
          <w:rFonts w:ascii="Times New Roman" w:eastAsia="FangSong" w:hAnsi="Times New Roman"/>
          <w:color w:val="000000"/>
          <w:sz w:val="24"/>
        </w:rPr>
        <w:t>4</w:t>
      </w:r>
      <w:r w:rsidRPr="007B6DD2">
        <w:rPr>
          <w:rFonts w:ascii="Times New Roman" w:eastAsia="FangSong" w:hAnsi="Times New Roman" w:hint="eastAsia"/>
          <w:color w:val="000000"/>
          <w:sz w:val="24"/>
        </w:rPr>
        <w:t>年</w:t>
      </w:r>
      <w:r w:rsidR="00F64BFD">
        <w:rPr>
          <w:rFonts w:ascii="Times New Roman" w:eastAsia="FangSong" w:hAnsi="Times New Roman" w:hint="eastAsia"/>
          <w:color w:val="000000"/>
          <w:sz w:val="24"/>
        </w:rPr>
        <w:t>6</w:t>
      </w:r>
      <w:r w:rsidRPr="007B6DD2">
        <w:rPr>
          <w:rFonts w:ascii="Times New Roman" w:eastAsia="FangSong" w:hAnsi="Times New Roman" w:hint="eastAsia"/>
          <w:color w:val="000000"/>
          <w:sz w:val="24"/>
        </w:rPr>
        <w:t>月</w:t>
      </w:r>
      <w:r w:rsidR="00F64BFD">
        <w:rPr>
          <w:rFonts w:ascii="Times New Roman" w:eastAsia="FangSong" w:hAnsi="Times New Roman" w:hint="eastAsia"/>
          <w:color w:val="000000"/>
          <w:sz w:val="24"/>
        </w:rPr>
        <w:t>15</w:t>
      </w:r>
      <w:r w:rsidRPr="007B6DD2">
        <w:rPr>
          <w:rFonts w:ascii="Times New Roman" w:eastAsia="FangSong" w:hAnsi="Times New Roman" w:hint="eastAsia"/>
          <w:color w:val="000000"/>
          <w:sz w:val="24"/>
        </w:rPr>
        <w:t>日，向全球华人化工领域征集</w:t>
      </w:r>
      <w:r w:rsidRPr="007B6DD2">
        <w:rPr>
          <w:rFonts w:ascii="Times New Roman" w:eastAsia="FangSong" w:hAnsi="Times New Roman" w:hint="eastAsia"/>
          <w:color w:val="000000"/>
          <w:sz w:val="24"/>
        </w:rPr>
        <w:t>2</w:t>
      </w:r>
      <w:r w:rsidRPr="007B6DD2">
        <w:rPr>
          <w:rFonts w:ascii="Times New Roman" w:eastAsia="FangSong" w:hAnsi="Times New Roman"/>
          <w:color w:val="000000"/>
          <w:sz w:val="24"/>
        </w:rPr>
        <w:t>02</w:t>
      </w:r>
      <w:r w:rsidR="008A0E71">
        <w:rPr>
          <w:rFonts w:ascii="Times New Roman" w:eastAsia="FangSong" w:hAnsi="Times New Roman" w:hint="eastAsia"/>
          <w:color w:val="000000"/>
          <w:sz w:val="24"/>
        </w:rPr>
        <w:t>4</w:t>
      </w:r>
      <w:r w:rsidRPr="007B6DD2">
        <w:rPr>
          <w:rFonts w:ascii="Times New Roman" w:eastAsia="FangSong" w:hAnsi="Times New Roman" w:hint="eastAsia"/>
          <w:color w:val="000000"/>
          <w:sz w:val="24"/>
        </w:rPr>
        <w:t>年未来化工论坛报告人，欢迎广大专家学者鼎力推荐。</w:t>
      </w:r>
    </w:p>
    <w:p w14:paraId="6860D583" w14:textId="77777777" w:rsidR="00256FA0" w:rsidRPr="001B0817" w:rsidRDefault="00256FA0" w:rsidP="00CA2D8C">
      <w:pPr>
        <w:adjustRightInd w:val="0"/>
        <w:snapToGrid w:val="0"/>
        <w:spacing w:before="120" w:line="276" w:lineRule="auto"/>
        <w:rPr>
          <w:rFonts w:ascii="黑体" w:eastAsia="黑体" w:hAnsi="黑体"/>
          <w:sz w:val="28"/>
          <w:szCs w:val="28"/>
        </w:rPr>
      </w:pPr>
      <w:r w:rsidRPr="001B0817">
        <w:rPr>
          <w:rFonts w:ascii="黑体" w:eastAsia="黑体" w:hAnsi="黑体" w:hint="eastAsia"/>
          <w:sz w:val="28"/>
          <w:szCs w:val="28"/>
        </w:rPr>
        <w:t>一、未来化工论坛被推荐人需具备以下基本条件：</w:t>
      </w:r>
    </w:p>
    <w:p w14:paraId="65EBED83" w14:textId="691BE135" w:rsidR="00256FA0" w:rsidRPr="007B6DD2" w:rsidRDefault="00256FA0" w:rsidP="00CA2D8C">
      <w:pPr>
        <w:pStyle w:val="a7"/>
        <w:numPr>
          <w:ilvl w:val="0"/>
          <w:numId w:val="1"/>
        </w:numPr>
        <w:adjustRightInd w:val="0"/>
        <w:snapToGrid w:val="0"/>
        <w:spacing w:before="60" w:line="276" w:lineRule="auto"/>
        <w:ind w:left="426" w:firstLineChars="0" w:hanging="426"/>
        <w:rPr>
          <w:rFonts w:ascii="Times New Roman" w:eastAsia="FangSong" w:hAnsi="Times New Roman"/>
          <w:sz w:val="24"/>
        </w:rPr>
      </w:pPr>
      <w:r w:rsidRPr="007B6DD2">
        <w:rPr>
          <w:rFonts w:ascii="Times New Roman" w:eastAsia="FangSong" w:hAnsi="Times New Roman" w:hint="eastAsia"/>
          <w:sz w:val="24"/>
        </w:rPr>
        <w:t>被推荐人年龄不超过</w:t>
      </w:r>
      <w:r w:rsidRPr="007B6DD2">
        <w:rPr>
          <w:rFonts w:ascii="Times New Roman" w:eastAsia="FangSong" w:hAnsi="Times New Roman" w:hint="eastAsia"/>
          <w:sz w:val="24"/>
        </w:rPr>
        <w:t>4</w:t>
      </w:r>
      <w:r w:rsidRPr="007B6DD2">
        <w:rPr>
          <w:rFonts w:ascii="Times New Roman" w:eastAsia="FangSong" w:hAnsi="Times New Roman"/>
          <w:sz w:val="24"/>
        </w:rPr>
        <w:t>0</w:t>
      </w:r>
      <w:r w:rsidRPr="007B6DD2">
        <w:rPr>
          <w:rFonts w:ascii="Times New Roman" w:eastAsia="FangSong" w:hAnsi="Times New Roman" w:hint="eastAsia"/>
          <w:sz w:val="24"/>
        </w:rPr>
        <w:t>周岁</w:t>
      </w:r>
      <w:r w:rsidR="00641C8D" w:rsidRPr="007B6DD2">
        <w:rPr>
          <w:rFonts w:ascii="Times New Roman" w:eastAsia="FangSong" w:hAnsi="Times New Roman" w:hint="eastAsia"/>
          <w:sz w:val="24"/>
        </w:rPr>
        <w:t>（</w:t>
      </w:r>
      <w:r w:rsidR="00641C8D">
        <w:rPr>
          <w:rFonts w:ascii="Times New Roman" w:eastAsia="FangSong" w:hAnsi="Times New Roman" w:hint="eastAsia"/>
          <w:sz w:val="24"/>
        </w:rPr>
        <w:t>出生日期</w:t>
      </w:r>
      <w:r w:rsidR="00641C8D" w:rsidRPr="00591DAF">
        <w:rPr>
          <w:rFonts w:ascii="Times New Roman" w:eastAsia="FangSong" w:hAnsi="Times New Roman" w:hint="eastAsia"/>
          <w:sz w:val="24"/>
        </w:rPr>
        <w:t>在</w:t>
      </w:r>
      <w:r w:rsidR="00641C8D" w:rsidRPr="00591DAF">
        <w:rPr>
          <w:rFonts w:ascii="Times New Roman" w:eastAsia="FangSong" w:hAnsi="Times New Roman" w:hint="eastAsia"/>
          <w:sz w:val="24"/>
        </w:rPr>
        <w:t>1</w:t>
      </w:r>
      <w:r w:rsidR="00641C8D" w:rsidRPr="00591DAF">
        <w:rPr>
          <w:rFonts w:ascii="Times New Roman" w:eastAsia="FangSong" w:hAnsi="Times New Roman"/>
          <w:sz w:val="24"/>
        </w:rPr>
        <w:t>9</w:t>
      </w:r>
      <w:r w:rsidR="00641C8D">
        <w:rPr>
          <w:rFonts w:ascii="Times New Roman" w:eastAsia="FangSong" w:hAnsi="Times New Roman"/>
          <w:sz w:val="24"/>
        </w:rPr>
        <w:t>8</w:t>
      </w:r>
      <w:r w:rsidR="00F64E73">
        <w:rPr>
          <w:rFonts w:ascii="Times New Roman" w:eastAsia="FangSong" w:hAnsi="Times New Roman"/>
          <w:sz w:val="24"/>
        </w:rPr>
        <w:t>4</w:t>
      </w:r>
      <w:r w:rsidR="00641C8D" w:rsidRPr="00591DAF">
        <w:rPr>
          <w:rFonts w:ascii="Times New Roman" w:eastAsia="FangSong" w:hAnsi="Times New Roman" w:hint="eastAsia"/>
          <w:sz w:val="24"/>
        </w:rPr>
        <w:t>年</w:t>
      </w:r>
      <w:r w:rsidR="00641C8D" w:rsidRPr="00591DAF">
        <w:rPr>
          <w:rFonts w:ascii="Times New Roman" w:eastAsia="FangSong" w:hAnsi="Times New Roman" w:hint="eastAsia"/>
          <w:sz w:val="24"/>
        </w:rPr>
        <w:t>1</w:t>
      </w:r>
      <w:r w:rsidR="00641C8D" w:rsidRPr="00591DAF">
        <w:rPr>
          <w:rFonts w:ascii="Times New Roman" w:eastAsia="FangSong" w:hAnsi="Times New Roman" w:hint="eastAsia"/>
          <w:sz w:val="24"/>
        </w:rPr>
        <w:t>月</w:t>
      </w:r>
      <w:r w:rsidR="00641C8D" w:rsidRPr="00591DAF">
        <w:rPr>
          <w:rFonts w:ascii="Times New Roman" w:eastAsia="FangSong" w:hAnsi="Times New Roman" w:hint="eastAsia"/>
          <w:sz w:val="24"/>
        </w:rPr>
        <w:t>1</w:t>
      </w:r>
      <w:r w:rsidR="00641C8D" w:rsidRPr="00591DAF">
        <w:rPr>
          <w:rFonts w:ascii="Times New Roman" w:eastAsia="FangSong" w:hAnsi="Times New Roman" w:hint="eastAsia"/>
          <w:sz w:val="24"/>
        </w:rPr>
        <w:t>日</w:t>
      </w:r>
      <w:r w:rsidR="003877DB">
        <w:rPr>
          <w:rFonts w:ascii="Times New Roman" w:eastAsia="FangSong" w:hAnsi="Times New Roman" w:hint="eastAsia"/>
          <w:sz w:val="24"/>
        </w:rPr>
        <w:t>及</w:t>
      </w:r>
      <w:r w:rsidR="00641C8D" w:rsidRPr="00591DAF">
        <w:rPr>
          <w:rFonts w:ascii="Times New Roman" w:eastAsia="FangSong" w:hAnsi="Times New Roman" w:hint="eastAsia"/>
          <w:sz w:val="24"/>
        </w:rPr>
        <w:t>以后</w:t>
      </w:r>
      <w:r w:rsidR="00641C8D" w:rsidRPr="007B6DD2">
        <w:rPr>
          <w:rFonts w:ascii="Times New Roman" w:eastAsia="FangSong" w:hAnsi="Times New Roman" w:hint="eastAsia"/>
          <w:sz w:val="24"/>
        </w:rPr>
        <w:t>）</w:t>
      </w:r>
      <w:r w:rsidRPr="007B6DD2">
        <w:rPr>
          <w:rFonts w:ascii="Times New Roman" w:eastAsia="FangSong" w:hAnsi="Times New Roman" w:hint="eastAsia"/>
          <w:sz w:val="24"/>
        </w:rPr>
        <w:t>；</w:t>
      </w:r>
    </w:p>
    <w:p w14:paraId="27039C26" w14:textId="241B95F0" w:rsidR="00256FA0" w:rsidRPr="007B6DD2" w:rsidRDefault="00256FA0" w:rsidP="00CA2D8C">
      <w:pPr>
        <w:pStyle w:val="a7"/>
        <w:numPr>
          <w:ilvl w:val="0"/>
          <w:numId w:val="1"/>
        </w:numPr>
        <w:adjustRightInd w:val="0"/>
        <w:snapToGrid w:val="0"/>
        <w:spacing w:before="60" w:line="276" w:lineRule="auto"/>
        <w:ind w:left="426" w:firstLineChars="0" w:hanging="426"/>
        <w:rPr>
          <w:rFonts w:ascii="Times New Roman" w:eastAsia="FangSong" w:hAnsi="Times New Roman"/>
          <w:sz w:val="24"/>
        </w:rPr>
      </w:pPr>
      <w:r w:rsidRPr="007B6DD2">
        <w:rPr>
          <w:rFonts w:ascii="Times New Roman" w:eastAsia="FangSong" w:hAnsi="Times New Roman" w:hint="eastAsia"/>
          <w:sz w:val="24"/>
        </w:rPr>
        <w:t>具备化工理论创新基础，在化工科学研究、工程实践应用方面取得</w:t>
      </w:r>
      <w:r w:rsidR="00294607">
        <w:rPr>
          <w:rFonts w:ascii="Times New Roman" w:eastAsia="FangSong" w:hAnsi="Times New Roman" w:hint="eastAsia"/>
          <w:sz w:val="24"/>
        </w:rPr>
        <w:t>优异</w:t>
      </w:r>
      <w:r w:rsidRPr="007B6DD2">
        <w:rPr>
          <w:rFonts w:ascii="Times New Roman" w:eastAsia="FangSong" w:hAnsi="Times New Roman" w:hint="eastAsia"/>
          <w:sz w:val="24"/>
        </w:rPr>
        <w:t>成绩：</w:t>
      </w:r>
    </w:p>
    <w:p w14:paraId="508A2450" w14:textId="77777777" w:rsidR="00256FA0" w:rsidRPr="007B6DD2" w:rsidRDefault="00256FA0" w:rsidP="00702002">
      <w:pPr>
        <w:pStyle w:val="a7"/>
        <w:numPr>
          <w:ilvl w:val="0"/>
          <w:numId w:val="8"/>
        </w:numPr>
        <w:adjustRightInd w:val="0"/>
        <w:snapToGrid w:val="0"/>
        <w:spacing w:line="276" w:lineRule="auto"/>
        <w:ind w:firstLineChars="0"/>
        <w:rPr>
          <w:rFonts w:ascii="Times New Roman" w:eastAsia="FangSong" w:hAnsi="Times New Roman"/>
          <w:spacing w:val="-6"/>
          <w:sz w:val="24"/>
        </w:rPr>
      </w:pPr>
      <w:r w:rsidRPr="007B6DD2">
        <w:rPr>
          <w:rFonts w:ascii="Times New Roman" w:eastAsia="FangSong" w:hAnsi="Times New Roman"/>
          <w:spacing w:val="-6"/>
          <w:sz w:val="24"/>
        </w:rPr>
        <w:t>在应用基础研究工作中，有创造性科技成果或新理论</w:t>
      </w:r>
      <w:r w:rsidRPr="007B6DD2">
        <w:rPr>
          <w:rFonts w:ascii="Times New Roman" w:eastAsia="FangSong" w:hAnsi="Times New Roman" w:hint="eastAsia"/>
          <w:spacing w:val="-6"/>
          <w:sz w:val="24"/>
          <w:lang w:val="en-CA"/>
        </w:rPr>
        <w:t>，</w:t>
      </w:r>
      <w:r w:rsidRPr="007B6DD2">
        <w:rPr>
          <w:rFonts w:ascii="Times New Roman" w:eastAsia="FangSong" w:hAnsi="Times New Roman" w:hint="eastAsia"/>
          <w:spacing w:val="-6"/>
          <w:sz w:val="24"/>
        </w:rPr>
        <w:t>发表高水平学术论文</w:t>
      </w:r>
      <w:r w:rsidRPr="007B6DD2">
        <w:rPr>
          <w:rFonts w:ascii="Times New Roman" w:eastAsia="FangSong" w:hAnsi="Times New Roman"/>
          <w:spacing w:val="-6"/>
          <w:sz w:val="24"/>
        </w:rPr>
        <w:t>；</w:t>
      </w:r>
      <w:r w:rsidRPr="007B6DD2">
        <w:rPr>
          <w:rFonts w:ascii="Times New Roman" w:eastAsia="FangSong" w:hAnsi="Times New Roman" w:cs="微软雅黑" w:hint="eastAsia"/>
          <w:b/>
          <w:bCs/>
          <w:spacing w:val="-6"/>
          <w:sz w:val="24"/>
        </w:rPr>
        <w:t>或</w:t>
      </w:r>
      <w:r w:rsidRPr="007B6DD2">
        <w:rPr>
          <w:rFonts w:ascii="Times New Roman" w:eastAsia="FangSong" w:hAnsi="Times New Roman" w:cs="微软雅黑" w:hint="eastAsia"/>
          <w:b/>
          <w:bCs/>
          <w:spacing w:val="-6"/>
          <w:sz w:val="24"/>
        </w:rPr>
        <w:t>/</w:t>
      </w:r>
      <w:r w:rsidRPr="007B6DD2">
        <w:rPr>
          <w:rFonts w:ascii="Times New Roman" w:eastAsia="FangSong" w:hAnsi="Times New Roman" w:cs="微软雅黑" w:hint="eastAsia"/>
          <w:b/>
          <w:bCs/>
          <w:spacing w:val="-6"/>
          <w:sz w:val="24"/>
        </w:rPr>
        <w:t>及</w:t>
      </w:r>
      <w:r w:rsidRPr="007B6DD2">
        <w:rPr>
          <w:rFonts w:ascii="Times New Roman" w:eastAsia="FangSong" w:hAnsi="Times New Roman" w:cs="微软雅黑" w:hint="eastAsia"/>
          <w:spacing w:val="-6"/>
          <w:sz w:val="24"/>
        </w:rPr>
        <w:t>，</w:t>
      </w:r>
    </w:p>
    <w:p w14:paraId="379356A2" w14:textId="54535216" w:rsidR="00256FA0" w:rsidRPr="007B6DD2" w:rsidRDefault="00256FA0" w:rsidP="00702002">
      <w:pPr>
        <w:pStyle w:val="a7"/>
        <w:numPr>
          <w:ilvl w:val="0"/>
          <w:numId w:val="8"/>
        </w:numPr>
        <w:adjustRightInd w:val="0"/>
        <w:snapToGrid w:val="0"/>
        <w:spacing w:line="276" w:lineRule="auto"/>
        <w:ind w:firstLineChars="0"/>
        <w:rPr>
          <w:rFonts w:ascii="Times New Roman" w:eastAsia="FangSong" w:hAnsi="Times New Roman"/>
          <w:spacing w:val="-6"/>
          <w:sz w:val="24"/>
        </w:rPr>
      </w:pPr>
      <w:r w:rsidRPr="007B6DD2">
        <w:rPr>
          <w:rFonts w:ascii="Times New Roman" w:eastAsia="FangSong" w:hAnsi="Times New Roman"/>
          <w:spacing w:val="-6"/>
          <w:sz w:val="24"/>
        </w:rPr>
        <w:t>在研究开发和</w:t>
      </w:r>
      <w:r w:rsidRPr="007B6DD2">
        <w:rPr>
          <w:rFonts w:ascii="Times New Roman" w:eastAsia="FangSong" w:hAnsi="Times New Roman" w:hint="eastAsia"/>
          <w:spacing w:val="-6"/>
          <w:sz w:val="24"/>
        </w:rPr>
        <w:t>工程</w:t>
      </w:r>
      <w:r w:rsidRPr="007B6DD2">
        <w:rPr>
          <w:rFonts w:ascii="Times New Roman" w:eastAsia="FangSong" w:hAnsi="Times New Roman"/>
          <w:spacing w:val="-6"/>
          <w:sz w:val="24"/>
        </w:rPr>
        <w:t>技术改造实践中，</w:t>
      </w:r>
      <w:r w:rsidRPr="007B6DD2">
        <w:rPr>
          <w:rFonts w:ascii="Times New Roman" w:eastAsia="FangSong" w:hAnsi="Times New Roman" w:hint="eastAsia"/>
          <w:spacing w:val="-6"/>
          <w:sz w:val="24"/>
        </w:rPr>
        <w:t>有科技创新成果</w:t>
      </w:r>
      <w:r w:rsidRPr="007B6DD2">
        <w:rPr>
          <w:rFonts w:ascii="Times New Roman" w:eastAsia="FangSong" w:hAnsi="Times New Roman"/>
          <w:spacing w:val="-6"/>
          <w:sz w:val="24"/>
        </w:rPr>
        <w:t>，取得知识产权</w:t>
      </w:r>
      <w:r w:rsidRPr="007B6DD2">
        <w:rPr>
          <w:rFonts w:ascii="Times New Roman" w:eastAsia="FangSong" w:hAnsi="Times New Roman" w:hint="eastAsia"/>
          <w:spacing w:val="-6"/>
          <w:sz w:val="24"/>
        </w:rPr>
        <w:t>授权</w:t>
      </w:r>
      <w:r w:rsidRPr="007B6DD2">
        <w:rPr>
          <w:rFonts w:ascii="Times New Roman" w:eastAsia="FangSong" w:hAnsi="Times New Roman"/>
          <w:spacing w:val="-6"/>
          <w:sz w:val="24"/>
        </w:rPr>
        <w:t>；</w:t>
      </w:r>
      <w:r w:rsidRPr="007B6DD2">
        <w:rPr>
          <w:rFonts w:ascii="Times New Roman" w:eastAsia="FangSong" w:hAnsi="Times New Roman" w:cs="微软雅黑" w:hint="eastAsia"/>
          <w:b/>
          <w:bCs/>
          <w:spacing w:val="-6"/>
          <w:sz w:val="24"/>
        </w:rPr>
        <w:t>或</w:t>
      </w:r>
      <w:r w:rsidRPr="007B6DD2">
        <w:rPr>
          <w:rFonts w:ascii="Times New Roman" w:eastAsia="FangSong" w:hAnsi="Times New Roman" w:cs="微软雅黑" w:hint="eastAsia"/>
          <w:b/>
          <w:bCs/>
          <w:spacing w:val="-6"/>
          <w:sz w:val="24"/>
        </w:rPr>
        <w:t>/</w:t>
      </w:r>
      <w:r w:rsidRPr="007B6DD2">
        <w:rPr>
          <w:rFonts w:ascii="Times New Roman" w:eastAsia="FangSong" w:hAnsi="Times New Roman" w:cs="微软雅黑" w:hint="eastAsia"/>
          <w:b/>
          <w:bCs/>
          <w:spacing w:val="-6"/>
          <w:sz w:val="24"/>
        </w:rPr>
        <w:t>及</w:t>
      </w:r>
      <w:r w:rsidRPr="007B6DD2">
        <w:rPr>
          <w:rFonts w:ascii="Times New Roman" w:eastAsia="FangSong" w:hAnsi="Times New Roman" w:cs="微软雅黑" w:hint="eastAsia"/>
          <w:spacing w:val="-6"/>
          <w:sz w:val="24"/>
        </w:rPr>
        <w:t>，</w:t>
      </w:r>
    </w:p>
    <w:p w14:paraId="2A6F6583" w14:textId="1915120B" w:rsidR="00256FA0" w:rsidRPr="007B6DD2" w:rsidRDefault="00256FA0" w:rsidP="00702002">
      <w:pPr>
        <w:pStyle w:val="a7"/>
        <w:numPr>
          <w:ilvl w:val="0"/>
          <w:numId w:val="8"/>
        </w:numPr>
        <w:adjustRightInd w:val="0"/>
        <w:snapToGrid w:val="0"/>
        <w:spacing w:line="276" w:lineRule="auto"/>
        <w:ind w:firstLineChars="0"/>
        <w:rPr>
          <w:rFonts w:ascii="Times New Roman" w:eastAsia="FangSong" w:hAnsi="Times New Roman"/>
          <w:spacing w:val="-6"/>
          <w:sz w:val="24"/>
        </w:rPr>
      </w:pPr>
      <w:r w:rsidRPr="007B6DD2">
        <w:rPr>
          <w:rFonts w:ascii="Times New Roman" w:eastAsia="FangSong" w:hAnsi="Times New Roman"/>
          <w:spacing w:val="-6"/>
          <w:sz w:val="24"/>
        </w:rPr>
        <w:t>在新技术推广实践中，积极</w:t>
      </w:r>
      <w:r w:rsidR="00EA5D32" w:rsidRPr="007B6DD2">
        <w:rPr>
          <w:rFonts w:ascii="Times New Roman" w:eastAsia="FangSong" w:hAnsi="Times New Roman"/>
          <w:spacing w:val="-6"/>
          <w:sz w:val="24"/>
        </w:rPr>
        <w:t>推</w:t>
      </w:r>
      <w:r w:rsidR="00EA5D32" w:rsidRPr="007B6DD2">
        <w:rPr>
          <w:rFonts w:ascii="Times New Roman" w:eastAsia="FangSong" w:hAnsi="Times New Roman" w:hint="eastAsia"/>
          <w:spacing w:val="-6"/>
          <w:sz w:val="24"/>
        </w:rPr>
        <w:t>动</w:t>
      </w:r>
      <w:r w:rsidRPr="007B6DD2">
        <w:rPr>
          <w:rFonts w:ascii="Times New Roman" w:eastAsia="FangSong" w:hAnsi="Times New Roman"/>
          <w:spacing w:val="-6"/>
          <w:sz w:val="24"/>
        </w:rPr>
        <w:t>科技成果</w:t>
      </w:r>
      <w:r w:rsidR="005E2D8E" w:rsidRPr="007B6DD2">
        <w:rPr>
          <w:rFonts w:ascii="Times New Roman" w:eastAsia="FangSong" w:hAnsi="Times New Roman" w:hint="eastAsia"/>
          <w:spacing w:val="-6"/>
          <w:sz w:val="24"/>
        </w:rPr>
        <w:t>的</w:t>
      </w:r>
      <w:r w:rsidR="005E2D8E" w:rsidRPr="007B6DD2">
        <w:rPr>
          <w:rFonts w:ascii="Times New Roman" w:eastAsia="FangSong" w:hAnsi="Times New Roman"/>
          <w:spacing w:val="-6"/>
          <w:sz w:val="24"/>
        </w:rPr>
        <w:t>应用</w:t>
      </w:r>
      <w:r w:rsidRPr="007B6DD2">
        <w:rPr>
          <w:rFonts w:ascii="Times New Roman" w:eastAsia="FangSong" w:hAnsi="Times New Roman"/>
          <w:spacing w:val="-6"/>
          <w:sz w:val="24"/>
        </w:rPr>
        <w:t>，并取得良好的社会效益和经济效益</w:t>
      </w:r>
      <w:r w:rsidRPr="007B6DD2">
        <w:rPr>
          <w:rFonts w:ascii="Times New Roman" w:eastAsia="FangSong" w:hAnsi="Times New Roman" w:hint="eastAsia"/>
          <w:spacing w:val="-6"/>
          <w:sz w:val="24"/>
        </w:rPr>
        <w:t>。</w:t>
      </w:r>
    </w:p>
    <w:p w14:paraId="0E961235" w14:textId="02FE3091" w:rsidR="00256FA0" w:rsidRPr="007B6DD2" w:rsidRDefault="00CC7FC2" w:rsidP="00CA2D8C">
      <w:pPr>
        <w:pStyle w:val="a7"/>
        <w:numPr>
          <w:ilvl w:val="0"/>
          <w:numId w:val="1"/>
        </w:numPr>
        <w:adjustRightInd w:val="0"/>
        <w:snapToGrid w:val="0"/>
        <w:spacing w:before="60" w:line="276" w:lineRule="auto"/>
        <w:ind w:left="426" w:firstLineChars="0" w:hanging="426"/>
        <w:rPr>
          <w:rFonts w:ascii="Times New Roman" w:eastAsia="FangSong" w:hAnsi="Times New Roman"/>
          <w:sz w:val="24"/>
        </w:rPr>
      </w:pPr>
      <w:r w:rsidRPr="007B6DD2">
        <w:rPr>
          <w:rFonts w:ascii="Times New Roman" w:eastAsia="FangSong" w:hAnsi="Times New Roman" w:hint="eastAsia"/>
          <w:sz w:val="24"/>
        </w:rPr>
        <w:t>具有副高职称及以下者；或获得</w:t>
      </w:r>
      <w:r w:rsidR="00CC3443" w:rsidRPr="007B6DD2">
        <w:rPr>
          <w:rFonts w:ascii="Times New Roman" w:eastAsia="FangSong" w:hAnsi="Times New Roman" w:hint="eastAsia"/>
          <w:sz w:val="24"/>
        </w:rPr>
        <w:t>正</w:t>
      </w:r>
      <w:r w:rsidRPr="007B6DD2">
        <w:rPr>
          <w:rFonts w:ascii="Times New Roman" w:eastAsia="FangSong" w:hAnsi="Times New Roman" w:hint="eastAsia"/>
          <w:sz w:val="24"/>
        </w:rPr>
        <w:t>高职称在三年之内者，即</w:t>
      </w:r>
      <w:r w:rsidRPr="007B6DD2">
        <w:rPr>
          <w:rFonts w:ascii="Times New Roman" w:eastAsia="FangSong" w:hAnsi="Times New Roman" w:hint="eastAsia"/>
          <w:sz w:val="24"/>
        </w:rPr>
        <w:t>2</w:t>
      </w:r>
      <w:r w:rsidRPr="007B6DD2">
        <w:rPr>
          <w:rFonts w:ascii="Times New Roman" w:eastAsia="FangSong" w:hAnsi="Times New Roman"/>
          <w:sz w:val="24"/>
        </w:rPr>
        <w:t>0</w:t>
      </w:r>
      <w:r w:rsidR="00064934">
        <w:rPr>
          <w:rFonts w:ascii="Times New Roman" w:eastAsia="FangSong" w:hAnsi="Times New Roman"/>
          <w:sz w:val="24"/>
        </w:rPr>
        <w:t>2</w:t>
      </w:r>
      <w:r w:rsidR="00F64E73">
        <w:rPr>
          <w:rFonts w:ascii="Times New Roman" w:eastAsia="FangSong" w:hAnsi="Times New Roman"/>
          <w:sz w:val="24"/>
        </w:rPr>
        <w:t>1</w:t>
      </w:r>
      <w:r w:rsidRPr="007B6DD2">
        <w:rPr>
          <w:rFonts w:ascii="Times New Roman" w:eastAsia="FangSong" w:hAnsi="Times New Roman" w:hint="eastAsia"/>
          <w:sz w:val="24"/>
        </w:rPr>
        <w:t>年</w:t>
      </w:r>
      <w:r w:rsidRPr="007B6DD2">
        <w:rPr>
          <w:rFonts w:ascii="Times New Roman" w:eastAsia="FangSong" w:hAnsi="Times New Roman" w:hint="eastAsia"/>
          <w:sz w:val="24"/>
        </w:rPr>
        <w:t>6</w:t>
      </w:r>
      <w:r w:rsidRPr="007B6DD2">
        <w:rPr>
          <w:rFonts w:ascii="Times New Roman" w:eastAsia="FangSong" w:hAnsi="Times New Roman" w:hint="eastAsia"/>
          <w:sz w:val="24"/>
        </w:rPr>
        <w:t>月</w:t>
      </w:r>
      <w:r w:rsidRPr="007B6DD2">
        <w:rPr>
          <w:rFonts w:ascii="Times New Roman" w:eastAsia="FangSong" w:hAnsi="Times New Roman" w:hint="eastAsia"/>
          <w:sz w:val="24"/>
        </w:rPr>
        <w:t>3</w:t>
      </w:r>
      <w:r w:rsidRPr="007B6DD2">
        <w:rPr>
          <w:rFonts w:ascii="Times New Roman" w:eastAsia="FangSong" w:hAnsi="Times New Roman"/>
          <w:sz w:val="24"/>
        </w:rPr>
        <w:t>0</w:t>
      </w:r>
      <w:r w:rsidRPr="007B6DD2">
        <w:rPr>
          <w:rFonts w:ascii="Times New Roman" w:eastAsia="FangSong" w:hAnsi="Times New Roman" w:hint="eastAsia"/>
          <w:sz w:val="24"/>
        </w:rPr>
        <w:t>日以后获得正高级职称者</w:t>
      </w:r>
      <w:r w:rsidR="00256FA0" w:rsidRPr="007B6DD2">
        <w:rPr>
          <w:rFonts w:ascii="Times New Roman" w:eastAsia="FangSong" w:hAnsi="Times New Roman" w:hint="eastAsia"/>
          <w:sz w:val="24"/>
        </w:rPr>
        <w:t>。</w:t>
      </w:r>
    </w:p>
    <w:p w14:paraId="2E4536E6" w14:textId="77777777" w:rsidR="00256FA0" w:rsidRPr="001B0817" w:rsidRDefault="00256FA0" w:rsidP="00CA2D8C">
      <w:pPr>
        <w:adjustRightInd w:val="0"/>
        <w:snapToGrid w:val="0"/>
        <w:spacing w:before="120" w:line="276" w:lineRule="auto"/>
        <w:rPr>
          <w:rFonts w:ascii="黑体" w:eastAsia="黑体" w:hAnsi="黑体"/>
          <w:sz w:val="28"/>
          <w:szCs w:val="28"/>
        </w:rPr>
      </w:pPr>
      <w:r w:rsidRPr="001B0817">
        <w:rPr>
          <w:rFonts w:ascii="黑体" w:eastAsia="黑体" w:hAnsi="黑体" w:hint="eastAsia"/>
          <w:sz w:val="28"/>
          <w:szCs w:val="28"/>
        </w:rPr>
        <w:t>二、推荐和评选程序：</w:t>
      </w:r>
    </w:p>
    <w:p w14:paraId="3057DF83" w14:textId="4174BAC0" w:rsidR="00256FA0" w:rsidRPr="0075312A" w:rsidRDefault="00256FA0" w:rsidP="00CA2D8C">
      <w:pPr>
        <w:pStyle w:val="a7"/>
        <w:numPr>
          <w:ilvl w:val="0"/>
          <w:numId w:val="3"/>
        </w:numPr>
        <w:adjustRightInd w:val="0"/>
        <w:snapToGrid w:val="0"/>
        <w:spacing w:before="60" w:line="276" w:lineRule="auto"/>
        <w:ind w:left="426" w:firstLineChars="0" w:hanging="426"/>
        <w:rPr>
          <w:rFonts w:ascii="Times New Roman" w:eastAsia="FangSong" w:hAnsi="Times New Roman"/>
          <w:sz w:val="24"/>
        </w:rPr>
      </w:pPr>
      <w:r w:rsidRPr="0075312A">
        <w:rPr>
          <w:rFonts w:ascii="Times New Roman" w:eastAsia="FangSong" w:hAnsi="Times New Roman" w:hint="eastAsia"/>
          <w:sz w:val="24"/>
        </w:rPr>
        <w:t>“</w:t>
      </w:r>
      <w:r w:rsidRPr="0075312A">
        <w:rPr>
          <w:rFonts w:ascii="Times New Roman" w:eastAsia="FangSong" w:hAnsi="Times New Roman" w:hint="eastAsia"/>
          <w:sz w:val="24"/>
        </w:rPr>
        <w:t>2</w:t>
      </w:r>
      <w:r w:rsidRPr="0075312A">
        <w:rPr>
          <w:rFonts w:ascii="Times New Roman" w:eastAsia="FangSong" w:hAnsi="Times New Roman"/>
          <w:sz w:val="24"/>
        </w:rPr>
        <w:t>02</w:t>
      </w:r>
      <w:r w:rsidR="00F64E73">
        <w:rPr>
          <w:rFonts w:ascii="Times New Roman" w:eastAsia="FangSong" w:hAnsi="Times New Roman"/>
          <w:sz w:val="24"/>
        </w:rPr>
        <w:t>4</w:t>
      </w:r>
      <w:r w:rsidRPr="0075312A">
        <w:rPr>
          <w:rFonts w:ascii="Times New Roman" w:eastAsia="FangSong" w:hAnsi="Times New Roman" w:hint="eastAsia"/>
          <w:sz w:val="24"/>
        </w:rPr>
        <w:t>年</w:t>
      </w:r>
      <w:r w:rsidRPr="0075312A">
        <w:rPr>
          <w:rFonts w:ascii="Times New Roman" w:eastAsia="FangSong" w:hAnsi="Times New Roman"/>
          <w:sz w:val="24"/>
        </w:rPr>
        <w:t>未来</w:t>
      </w:r>
      <w:r w:rsidRPr="0075312A">
        <w:rPr>
          <w:rFonts w:ascii="Times New Roman" w:eastAsia="FangSong" w:hAnsi="Times New Roman" w:hint="eastAsia"/>
          <w:sz w:val="24"/>
        </w:rPr>
        <w:t>化工</w:t>
      </w:r>
      <w:r w:rsidRPr="0075312A">
        <w:rPr>
          <w:rFonts w:ascii="Times New Roman" w:eastAsia="FangSong" w:hAnsi="Times New Roman"/>
          <w:sz w:val="24"/>
        </w:rPr>
        <w:t>论坛报告</w:t>
      </w:r>
      <w:r w:rsidRPr="0075312A">
        <w:rPr>
          <w:rFonts w:ascii="Times New Roman" w:eastAsia="FangSong" w:hAnsi="Times New Roman" w:hint="eastAsia"/>
          <w:sz w:val="24"/>
        </w:rPr>
        <w:t>人”不超过</w:t>
      </w:r>
      <w:r w:rsidRPr="0075312A">
        <w:rPr>
          <w:rFonts w:ascii="Times New Roman" w:eastAsia="FangSong" w:hAnsi="Times New Roman" w:hint="eastAsia"/>
          <w:sz w:val="24"/>
        </w:rPr>
        <w:t>8</w:t>
      </w:r>
      <w:r w:rsidRPr="0075312A">
        <w:rPr>
          <w:rFonts w:ascii="Times New Roman" w:eastAsia="FangSong" w:hAnsi="Times New Roman" w:hint="eastAsia"/>
          <w:sz w:val="24"/>
        </w:rPr>
        <w:t>位，其中</w:t>
      </w:r>
      <w:r w:rsidR="00CC7FC2" w:rsidRPr="0075312A">
        <w:rPr>
          <w:rFonts w:ascii="Times New Roman" w:eastAsia="FangSong" w:hAnsi="Times New Roman" w:hint="eastAsia"/>
          <w:sz w:val="24"/>
        </w:rPr>
        <w:t>，</w:t>
      </w:r>
      <w:r w:rsidRPr="0075312A">
        <w:rPr>
          <w:rFonts w:ascii="Times New Roman" w:eastAsia="FangSong" w:hAnsi="Times New Roman" w:hint="eastAsia"/>
          <w:sz w:val="24"/>
        </w:rPr>
        <w:t>海外及港澳台地区</w:t>
      </w:r>
      <w:r w:rsidR="001358CE">
        <w:rPr>
          <w:rFonts w:ascii="Times New Roman" w:eastAsia="FangSong" w:hAnsi="Times New Roman" w:hint="eastAsia"/>
          <w:sz w:val="24"/>
        </w:rPr>
        <w:t>不超过</w:t>
      </w:r>
      <w:r w:rsidR="0021323C">
        <w:rPr>
          <w:rFonts w:ascii="Times New Roman" w:eastAsia="FangSong" w:hAnsi="Times New Roman"/>
          <w:sz w:val="24"/>
        </w:rPr>
        <w:t>3</w:t>
      </w:r>
      <w:r w:rsidRPr="0075312A">
        <w:rPr>
          <w:rFonts w:ascii="Times New Roman" w:eastAsia="FangSong" w:hAnsi="Times New Roman" w:hint="eastAsia"/>
          <w:sz w:val="24"/>
        </w:rPr>
        <w:t>位；</w:t>
      </w:r>
      <w:r w:rsidR="007F5DDB" w:rsidRPr="0075312A">
        <w:rPr>
          <w:rFonts w:ascii="Times New Roman" w:eastAsia="FangSong" w:hAnsi="Times New Roman" w:hint="eastAsia"/>
          <w:sz w:val="24"/>
        </w:rPr>
        <w:t>从国外</w:t>
      </w:r>
      <w:r w:rsidR="00176BEB">
        <w:rPr>
          <w:rFonts w:ascii="Times New Roman" w:eastAsia="FangSong" w:hAnsi="Times New Roman" w:hint="eastAsia"/>
          <w:sz w:val="24"/>
        </w:rPr>
        <w:t>/</w:t>
      </w:r>
      <w:r w:rsidR="00176BEB">
        <w:rPr>
          <w:rFonts w:ascii="Times New Roman" w:eastAsia="FangSong" w:hAnsi="Times New Roman" w:hint="eastAsia"/>
          <w:sz w:val="24"/>
        </w:rPr>
        <w:t>海外</w:t>
      </w:r>
      <w:r w:rsidR="00A62B7F" w:rsidRPr="0075312A">
        <w:rPr>
          <w:rFonts w:ascii="Times New Roman" w:eastAsia="FangSong" w:hAnsi="Times New Roman" w:hint="eastAsia"/>
          <w:sz w:val="24"/>
        </w:rPr>
        <w:t>回国两年</w:t>
      </w:r>
      <w:r w:rsidR="002D06A6">
        <w:rPr>
          <w:rFonts w:ascii="Times New Roman" w:eastAsia="FangSong" w:hAnsi="Times New Roman" w:hint="eastAsia"/>
          <w:sz w:val="24"/>
        </w:rPr>
        <w:t>之内</w:t>
      </w:r>
      <w:r w:rsidR="007A545D" w:rsidRPr="00FE01F3">
        <w:rPr>
          <w:rFonts w:ascii="Times New Roman" w:eastAsia="FangSong" w:hAnsi="Times New Roman"/>
          <w:sz w:val="24"/>
        </w:rPr>
        <w:t>且之前在外连续学习</w:t>
      </w:r>
      <w:r w:rsidR="007A545D" w:rsidRPr="00FE01F3">
        <w:rPr>
          <w:rFonts w:ascii="Times New Roman" w:eastAsia="FangSong" w:hAnsi="Times New Roman"/>
          <w:sz w:val="24"/>
        </w:rPr>
        <w:t>/</w:t>
      </w:r>
      <w:r w:rsidR="007A545D" w:rsidRPr="00FE01F3">
        <w:rPr>
          <w:rFonts w:ascii="Times New Roman" w:eastAsia="FangSong" w:hAnsi="Times New Roman"/>
          <w:sz w:val="24"/>
        </w:rPr>
        <w:t>工作三年以上</w:t>
      </w:r>
      <w:r w:rsidR="007F5DDB" w:rsidRPr="0075312A">
        <w:rPr>
          <w:rFonts w:ascii="Times New Roman" w:eastAsia="FangSong" w:hAnsi="Times New Roman" w:hint="eastAsia"/>
          <w:sz w:val="24"/>
        </w:rPr>
        <w:t>者</w:t>
      </w:r>
      <w:r w:rsidR="00A073DF" w:rsidRPr="0075312A">
        <w:rPr>
          <w:rFonts w:ascii="Times New Roman" w:eastAsia="FangSong" w:hAnsi="Times New Roman" w:hint="eastAsia"/>
          <w:sz w:val="24"/>
        </w:rPr>
        <w:t>（</w:t>
      </w:r>
      <w:r w:rsidR="00A073DF" w:rsidRPr="0075312A">
        <w:rPr>
          <w:rFonts w:ascii="Times New Roman" w:eastAsia="FangSong" w:hAnsi="Times New Roman" w:hint="eastAsia"/>
          <w:sz w:val="24"/>
        </w:rPr>
        <w:t>2</w:t>
      </w:r>
      <w:r w:rsidR="00A073DF" w:rsidRPr="0075312A">
        <w:rPr>
          <w:rFonts w:ascii="Times New Roman" w:eastAsia="FangSong" w:hAnsi="Times New Roman"/>
          <w:sz w:val="24"/>
        </w:rPr>
        <w:t>02</w:t>
      </w:r>
      <w:r w:rsidR="00F64E73">
        <w:rPr>
          <w:rFonts w:ascii="Times New Roman" w:eastAsia="FangSong" w:hAnsi="Times New Roman"/>
          <w:sz w:val="24"/>
        </w:rPr>
        <w:t>2</w:t>
      </w:r>
      <w:r w:rsidR="00A073DF" w:rsidRPr="0075312A">
        <w:rPr>
          <w:rFonts w:ascii="Times New Roman" w:eastAsia="FangSong" w:hAnsi="Times New Roman" w:hint="eastAsia"/>
          <w:sz w:val="24"/>
        </w:rPr>
        <w:t>年</w:t>
      </w:r>
      <w:r w:rsidR="00A073DF" w:rsidRPr="0075312A">
        <w:rPr>
          <w:rFonts w:ascii="Times New Roman" w:eastAsia="FangSong" w:hAnsi="Times New Roman" w:hint="eastAsia"/>
          <w:sz w:val="24"/>
        </w:rPr>
        <w:t>6</w:t>
      </w:r>
      <w:r w:rsidR="00A073DF" w:rsidRPr="0075312A">
        <w:rPr>
          <w:rFonts w:ascii="Times New Roman" w:eastAsia="FangSong" w:hAnsi="Times New Roman" w:hint="eastAsia"/>
          <w:sz w:val="24"/>
        </w:rPr>
        <w:t>月</w:t>
      </w:r>
      <w:r w:rsidR="00A073DF" w:rsidRPr="0075312A">
        <w:rPr>
          <w:rFonts w:ascii="Times New Roman" w:eastAsia="FangSong" w:hAnsi="Times New Roman" w:hint="eastAsia"/>
          <w:sz w:val="24"/>
        </w:rPr>
        <w:t>3</w:t>
      </w:r>
      <w:r w:rsidR="00A073DF" w:rsidRPr="0075312A">
        <w:rPr>
          <w:rFonts w:ascii="Times New Roman" w:eastAsia="FangSong" w:hAnsi="Times New Roman"/>
          <w:sz w:val="24"/>
        </w:rPr>
        <w:t>0</w:t>
      </w:r>
      <w:r w:rsidR="00A073DF" w:rsidRPr="0075312A">
        <w:rPr>
          <w:rFonts w:ascii="Times New Roman" w:eastAsia="FangSong" w:hAnsi="Times New Roman" w:hint="eastAsia"/>
          <w:sz w:val="24"/>
        </w:rPr>
        <w:t>日以后在海外正式离职）</w:t>
      </w:r>
      <w:r w:rsidR="007F5DDB" w:rsidRPr="0075312A">
        <w:rPr>
          <w:rFonts w:ascii="Times New Roman" w:eastAsia="FangSong" w:hAnsi="Times New Roman" w:hint="eastAsia"/>
          <w:sz w:val="24"/>
        </w:rPr>
        <w:t>，可</w:t>
      </w:r>
      <w:r w:rsidR="00473495" w:rsidRPr="0075312A">
        <w:rPr>
          <w:rFonts w:ascii="Times New Roman" w:eastAsia="FangSong" w:hAnsi="Times New Roman" w:hint="eastAsia"/>
          <w:sz w:val="24"/>
        </w:rPr>
        <w:t>选择</w:t>
      </w:r>
      <w:r w:rsidR="00D842D9" w:rsidRPr="0075312A">
        <w:rPr>
          <w:rFonts w:ascii="Times New Roman" w:eastAsia="FangSong" w:hAnsi="Times New Roman" w:hint="eastAsia"/>
          <w:sz w:val="24"/>
        </w:rPr>
        <w:t>以</w:t>
      </w:r>
      <w:r w:rsidR="00311E07">
        <w:rPr>
          <w:rFonts w:ascii="Times New Roman" w:eastAsia="FangSong" w:hAnsi="Times New Roman" w:hint="eastAsia"/>
          <w:sz w:val="24"/>
        </w:rPr>
        <w:t>国外</w:t>
      </w:r>
      <w:r w:rsidR="00311E07">
        <w:rPr>
          <w:rFonts w:ascii="Times New Roman" w:eastAsia="FangSong" w:hAnsi="Times New Roman" w:hint="eastAsia"/>
          <w:sz w:val="24"/>
        </w:rPr>
        <w:t>/</w:t>
      </w:r>
      <w:r w:rsidR="00616AE7" w:rsidRPr="0075312A">
        <w:rPr>
          <w:rFonts w:ascii="Times New Roman" w:eastAsia="FangSong" w:hAnsi="Times New Roman" w:hint="eastAsia"/>
          <w:sz w:val="24"/>
        </w:rPr>
        <w:t>海外</w:t>
      </w:r>
      <w:r w:rsidR="00D842D9" w:rsidRPr="0075312A">
        <w:rPr>
          <w:rFonts w:ascii="Times New Roman" w:eastAsia="FangSong" w:hAnsi="Times New Roman" w:hint="eastAsia"/>
          <w:sz w:val="24"/>
        </w:rPr>
        <w:t>身份参选</w:t>
      </w:r>
      <w:r w:rsidR="00194142" w:rsidRPr="0075312A">
        <w:rPr>
          <w:rFonts w:ascii="Times New Roman" w:eastAsia="FangSong" w:hAnsi="Times New Roman" w:hint="eastAsia"/>
          <w:sz w:val="24"/>
        </w:rPr>
        <w:t>（需在推荐人意见中注明）</w:t>
      </w:r>
      <w:r w:rsidR="00595B1D" w:rsidRPr="0075312A">
        <w:rPr>
          <w:rFonts w:ascii="Times New Roman" w:eastAsia="FangSong" w:hAnsi="Times New Roman" w:hint="eastAsia"/>
          <w:sz w:val="24"/>
        </w:rPr>
        <w:t>；</w:t>
      </w:r>
    </w:p>
    <w:p w14:paraId="362662C8" w14:textId="00DEEB39" w:rsidR="00256FA0" w:rsidRPr="0075312A" w:rsidRDefault="00256FA0" w:rsidP="00CA2D8C">
      <w:pPr>
        <w:pStyle w:val="a7"/>
        <w:numPr>
          <w:ilvl w:val="0"/>
          <w:numId w:val="3"/>
        </w:numPr>
        <w:adjustRightInd w:val="0"/>
        <w:snapToGrid w:val="0"/>
        <w:spacing w:before="60" w:line="276" w:lineRule="auto"/>
        <w:ind w:left="426" w:firstLineChars="0" w:hanging="426"/>
        <w:rPr>
          <w:rFonts w:ascii="Times New Roman" w:eastAsia="FangSong" w:hAnsi="Times New Roman"/>
          <w:sz w:val="24"/>
        </w:rPr>
      </w:pPr>
      <w:r w:rsidRPr="0075312A">
        <w:rPr>
          <w:rFonts w:ascii="Times New Roman" w:eastAsia="FangSong" w:hAnsi="Times New Roman" w:hint="eastAsia"/>
          <w:sz w:val="24"/>
        </w:rPr>
        <w:t>“</w:t>
      </w:r>
      <w:r w:rsidRPr="0075312A">
        <w:rPr>
          <w:rFonts w:ascii="Times New Roman" w:eastAsia="FangSong" w:hAnsi="Times New Roman"/>
          <w:sz w:val="24"/>
        </w:rPr>
        <w:t>202</w:t>
      </w:r>
      <w:r w:rsidR="00F64E73">
        <w:rPr>
          <w:rFonts w:ascii="Times New Roman" w:eastAsia="FangSong" w:hAnsi="Times New Roman"/>
          <w:sz w:val="24"/>
        </w:rPr>
        <w:t>4</w:t>
      </w:r>
      <w:r w:rsidRPr="0075312A">
        <w:rPr>
          <w:rFonts w:ascii="Times New Roman" w:eastAsia="FangSong" w:hAnsi="Times New Roman" w:hint="eastAsia"/>
          <w:sz w:val="24"/>
        </w:rPr>
        <w:t>年</w:t>
      </w:r>
      <w:r w:rsidRPr="0075312A">
        <w:rPr>
          <w:rFonts w:ascii="Times New Roman" w:eastAsia="FangSong" w:hAnsi="Times New Roman"/>
          <w:sz w:val="24"/>
        </w:rPr>
        <w:t>未来</w:t>
      </w:r>
      <w:r w:rsidRPr="0075312A">
        <w:rPr>
          <w:rFonts w:ascii="Times New Roman" w:eastAsia="FangSong" w:hAnsi="Times New Roman" w:hint="eastAsia"/>
          <w:sz w:val="24"/>
        </w:rPr>
        <w:t>化工</w:t>
      </w:r>
      <w:r w:rsidRPr="0075312A">
        <w:rPr>
          <w:rFonts w:ascii="Times New Roman" w:eastAsia="FangSong" w:hAnsi="Times New Roman"/>
          <w:sz w:val="24"/>
        </w:rPr>
        <w:t>论坛报告</w:t>
      </w:r>
      <w:r w:rsidRPr="0075312A">
        <w:rPr>
          <w:rFonts w:ascii="Times New Roman" w:eastAsia="FangSong" w:hAnsi="Times New Roman" w:hint="eastAsia"/>
          <w:sz w:val="24"/>
        </w:rPr>
        <w:t>人”实行候选人推荐制度，全球华人化工学者学会（</w:t>
      </w:r>
      <w:r w:rsidRPr="0075312A">
        <w:rPr>
          <w:rFonts w:ascii="Times New Roman" w:eastAsia="FangSong" w:hAnsi="Times New Roman" w:hint="eastAsia"/>
          <w:sz w:val="24"/>
        </w:rPr>
        <w:t>G</w:t>
      </w:r>
      <w:r w:rsidRPr="0075312A">
        <w:rPr>
          <w:rFonts w:ascii="Times New Roman" w:eastAsia="FangSong" w:hAnsi="Times New Roman"/>
          <w:sz w:val="24"/>
        </w:rPr>
        <w:t>ACCE</w:t>
      </w:r>
      <w:r w:rsidRPr="0075312A">
        <w:rPr>
          <w:rFonts w:ascii="Times New Roman" w:eastAsia="FangSong" w:hAnsi="Times New Roman" w:hint="eastAsia"/>
          <w:sz w:val="24"/>
        </w:rPr>
        <w:t>）会员具有提名资格，每位专家每年可推荐</w:t>
      </w:r>
      <w:r w:rsidRPr="0075312A">
        <w:rPr>
          <w:rFonts w:ascii="Times New Roman" w:eastAsia="FangSong" w:hAnsi="Times New Roman" w:hint="eastAsia"/>
          <w:sz w:val="24"/>
        </w:rPr>
        <w:t>1</w:t>
      </w:r>
      <w:r w:rsidRPr="0075312A">
        <w:rPr>
          <w:rFonts w:ascii="Times New Roman" w:eastAsia="FangSong" w:hAnsi="Times New Roman" w:hint="eastAsia"/>
          <w:sz w:val="24"/>
        </w:rPr>
        <w:t>人</w:t>
      </w:r>
      <w:r w:rsidR="009567D4" w:rsidRPr="0075312A">
        <w:rPr>
          <w:rFonts w:ascii="Times New Roman" w:eastAsia="FangSong" w:hAnsi="Times New Roman" w:hint="eastAsia"/>
          <w:sz w:val="24"/>
        </w:rPr>
        <w:t>，每份提名需两位会员共署</w:t>
      </w:r>
      <w:r w:rsidRPr="0075312A">
        <w:rPr>
          <w:rFonts w:ascii="Times New Roman" w:eastAsia="FangSong" w:hAnsi="Times New Roman" w:hint="eastAsia"/>
          <w:sz w:val="24"/>
        </w:rPr>
        <w:t>；</w:t>
      </w:r>
      <w:r w:rsidR="00D12250" w:rsidRPr="0075312A">
        <w:rPr>
          <w:rFonts w:ascii="Times New Roman" w:eastAsia="FangSong" w:hAnsi="Times New Roman" w:hint="eastAsia"/>
          <w:sz w:val="24"/>
        </w:rPr>
        <w:t>学会</w:t>
      </w:r>
      <w:r w:rsidR="001D02AD" w:rsidRPr="00044D4E">
        <w:rPr>
          <w:rFonts w:ascii="Times New Roman" w:eastAsia="FangSong" w:hAnsi="Times New Roman"/>
          <w:sz w:val="24"/>
        </w:rPr>
        <w:t>理事、</w:t>
      </w:r>
      <w:r w:rsidR="00D12250" w:rsidRPr="0075312A">
        <w:rPr>
          <w:rFonts w:ascii="Times New Roman" w:eastAsia="FangSong" w:hAnsi="Times New Roman" w:hint="eastAsia"/>
          <w:sz w:val="24"/>
        </w:rPr>
        <w:t>会士</w:t>
      </w:r>
      <w:r w:rsidR="0043375B" w:rsidRPr="0075312A">
        <w:rPr>
          <w:rFonts w:ascii="Times New Roman" w:eastAsia="FangSong" w:hAnsi="Times New Roman" w:hint="eastAsia"/>
          <w:sz w:val="24"/>
        </w:rPr>
        <w:t>、学术委员会委员，</w:t>
      </w:r>
      <w:r w:rsidR="007C34D8" w:rsidRPr="0075312A">
        <w:rPr>
          <w:rFonts w:ascii="Times New Roman" w:eastAsia="FangSong" w:hAnsi="Times New Roman" w:hint="eastAsia"/>
          <w:sz w:val="24"/>
        </w:rPr>
        <w:t>可单独签署提名</w:t>
      </w:r>
      <w:r w:rsidR="00571C4B" w:rsidRPr="0075312A">
        <w:rPr>
          <w:rFonts w:ascii="Times New Roman" w:eastAsia="FangSong" w:hAnsi="Times New Roman" w:hint="eastAsia"/>
          <w:sz w:val="24"/>
        </w:rPr>
        <w:t>；</w:t>
      </w:r>
    </w:p>
    <w:p w14:paraId="5A9B3716" w14:textId="73B367F9" w:rsidR="009567D4" w:rsidRPr="0075312A" w:rsidRDefault="00256FA0" w:rsidP="00CA2D8C">
      <w:pPr>
        <w:pStyle w:val="a7"/>
        <w:numPr>
          <w:ilvl w:val="0"/>
          <w:numId w:val="3"/>
        </w:numPr>
        <w:adjustRightInd w:val="0"/>
        <w:snapToGrid w:val="0"/>
        <w:spacing w:before="60" w:line="276" w:lineRule="auto"/>
        <w:ind w:left="426" w:firstLineChars="0" w:hanging="426"/>
        <w:rPr>
          <w:rFonts w:ascii="Times New Roman" w:eastAsia="FangSong" w:hAnsi="Times New Roman"/>
          <w:sz w:val="24"/>
        </w:rPr>
      </w:pPr>
      <w:r w:rsidRPr="0075312A">
        <w:rPr>
          <w:rFonts w:ascii="Times New Roman" w:eastAsia="FangSong" w:hAnsi="Times New Roman" w:hint="eastAsia"/>
          <w:sz w:val="24"/>
        </w:rPr>
        <w:t>推荐专家请填写“</w:t>
      </w:r>
      <w:r w:rsidRPr="0075312A">
        <w:rPr>
          <w:rFonts w:ascii="Times New Roman" w:eastAsia="FangSong" w:hAnsi="Times New Roman"/>
          <w:sz w:val="24"/>
        </w:rPr>
        <w:t>未来</w:t>
      </w:r>
      <w:r w:rsidRPr="0075312A">
        <w:rPr>
          <w:rFonts w:ascii="Times New Roman" w:eastAsia="FangSong" w:hAnsi="Times New Roman" w:hint="eastAsia"/>
          <w:sz w:val="24"/>
        </w:rPr>
        <w:t>化工</w:t>
      </w:r>
      <w:r w:rsidRPr="0075312A">
        <w:rPr>
          <w:rFonts w:ascii="Times New Roman" w:eastAsia="FangSong" w:hAnsi="Times New Roman"/>
          <w:sz w:val="24"/>
        </w:rPr>
        <w:t>论坛报告人推荐表</w:t>
      </w:r>
      <w:r w:rsidRPr="0075312A">
        <w:rPr>
          <w:rFonts w:ascii="Times New Roman" w:eastAsia="FangSong" w:hAnsi="Times New Roman" w:hint="eastAsia"/>
          <w:sz w:val="24"/>
        </w:rPr>
        <w:t>”，并于</w:t>
      </w:r>
      <w:r w:rsidRPr="0075312A">
        <w:rPr>
          <w:rFonts w:ascii="Times New Roman" w:eastAsia="FangSong" w:hAnsi="Times New Roman" w:hint="eastAsia"/>
          <w:color w:val="FF0000"/>
          <w:sz w:val="24"/>
          <w:u w:val="single"/>
        </w:rPr>
        <w:t>2</w:t>
      </w:r>
      <w:r w:rsidRPr="0075312A">
        <w:rPr>
          <w:rFonts w:ascii="Times New Roman" w:eastAsia="FangSong" w:hAnsi="Times New Roman"/>
          <w:color w:val="FF0000"/>
          <w:sz w:val="24"/>
          <w:u w:val="single"/>
        </w:rPr>
        <w:t>02</w:t>
      </w:r>
      <w:r w:rsidR="00F64E73">
        <w:rPr>
          <w:rFonts w:ascii="Times New Roman" w:eastAsia="FangSong" w:hAnsi="Times New Roman"/>
          <w:color w:val="FF0000"/>
          <w:sz w:val="24"/>
          <w:u w:val="single"/>
        </w:rPr>
        <w:t>4</w:t>
      </w:r>
      <w:r w:rsidRPr="0075312A">
        <w:rPr>
          <w:rFonts w:ascii="Times New Roman" w:eastAsia="FangSong" w:hAnsi="Times New Roman" w:hint="eastAsia"/>
          <w:color w:val="FF0000"/>
          <w:sz w:val="24"/>
          <w:u w:val="single"/>
        </w:rPr>
        <w:t>年</w:t>
      </w:r>
      <w:r w:rsidR="00F64BFD">
        <w:rPr>
          <w:rFonts w:ascii="Times New Roman" w:eastAsia="FangSong" w:hAnsi="Times New Roman" w:hint="eastAsia"/>
          <w:color w:val="FF0000"/>
          <w:sz w:val="24"/>
          <w:u w:val="single"/>
        </w:rPr>
        <w:t>6</w:t>
      </w:r>
      <w:r w:rsidRPr="0075312A">
        <w:rPr>
          <w:rFonts w:ascii="Times New Roman" w:eastAsia="FangSong" w:hAnsi="Times New Roman" w:hint="eastAsia"/>
          <w:color w:val="FF0000"/>
          <w:sz w:val="24"/>
          <w:u w:val="single"/>
        </w:rPr>
        <w:t>月</w:t>
      </w:r>
      <w:r w:rsidR="00F64BFD">
        <w:rPr>
          <w:rFonts w:ascii="Times New Roman" w:eastAsia="FangSong" w:hAnsi="Times New Roman" w:hint="eastAsia"/>
          <w:color w:val="FF0000"/>
          <w:sz w:val="24"/>
          <w:u w:val="single"/>
        </w:rPr>
        <w:t>15</w:t>
      </w:r>
      <w:r w:rsidRPr="0075312A">
        <w:rPr>
          <w:rFonts w:ascii="Times New Roman" w:eastAsia="FangSong" w:hAnsi="Times New Roman" w:hint="eastAsia"/>
          <w:color w:val="FF0000"/>
          <w:sz w:val="24"/>
          <w:u w:val="single"/>
        </w:rPr>
        <w:t>日（中国北京时间</w:t>
      </w:r>
      <w:r w:rsidR="009567D4" w:rsidRPr="0075312A">
        <w:rPr>
          <w:rFonts w:ascii="Times New Roman" w:eastAsia="FangSong" w:hAnsi="Times New Roman" w:hint="eastAsia"/>
          <w:color w:val="FF0000"/>
          <w:sz w:val="24"/>
          <w:u w:val="single"/>
        </w:rPr>
        <w:t>2</w:t>
      </w:r>
      <w:r w:rsidR="009567D4" w:rsidRPr="0075312A">
        <w:rPr>
          <w:rFonts w:ascii="Times New Roman" w:eastAsia="FangSong" w:hAnsi="Times New Roman"/>
          <w:color w:val="FF0000"/>
          <w:sz w:val="24"/>
          <w:u w:val="single"/>
        </w:rPr>
        <w:t>2</w:t>
      </w:r>
      <w:r w:rsidRPr="0075312A">
        <w:rPr>
          <w:rFonts w:ascii="Times New Roman" w:eastAsia="FangSong" w:hAnsi="Times New Roman"/>
          <w:color w:val="FF0000"/>
          <w:sz w:val="24"/>
          <w:u w:val="single"/>
        </w:rPr>
        <w:t>:00</w:t>
      </w:r>
      <w:r w:rsidRPr="0075312A">
        <w:rPr>
          <w:rFonts w:ascii="Times New Roman" w:eastAsia="FangSong" w:hAnsi="Times New Roman" w:hint="eastAsia"/>
          <w:color w:val="FF0000"/>
          <w:sz w:val="24"/>
          <w:u w:val="single"/>
        </w:rPr>
        <w:t>）</w:t>
      </w:r>
      <w:r w:rsidRPr="0075312A">
        <w:rPr>
          <w:rFonts w:ascii="Times New Roman" w:eastAsia="FangSong" w:hAnsi="Times New Roman" w:hint="eastAsia"/>
          <w:sz w:val="24"/>
        </w:rPr>
        <w:t>前将推荐表</w:t>
      </w:r>
      <w:r w:rsidR="009567D4" w:rsidRPr="0075312A">
        <w:rPr>
          <w:rFonts w:ascii="Times New Roman" w:eastAsia="FangSong" w:hAnsi="Times New Roman" w:hint="eastAsia"/>
          <w:sz w:val="24"/>
        </w:rPr>
        <w:t>和被推荐人简明履历，</w:t>
      </w:r>
      <w:r w:rsidR="00E92326">
        <w:rPr>
          <w:rFonts w:ascii="Times New Roman" w:eastAsia="FangSong" w:hAnsi="Times New Roman" w:hint="eastAsia"/>
          <w:sz w:val="24"/>
        </w:rPr>
        <w:t>通过</w:t>
      </w:r>
      <w:r w:rsidR="00AE1ADC">
        <w:rPr>
          <w:rFonts w:ascii="Times New Roman" w:eastAsia="FangSong" w:hAnsi="Times New Roman" w:hint="eastAsia"/>
          <w:sz w:val="24"/>
        </w:rPr>
        <w:t>推荐</w:t>
      </w:r>
      <w:r w:rsidR="00875314">
        <w:rPr>
          <w:rFonts w:ascii="Times New Roman" w:eastAsia="FangSong" w:hAnsi="Times New Roman" w:hint="eastAsia"/>
          <w:sz w:val="24"/>
        </w:rPr>
        <w:t>专家</w:t>
      </w:r>
      <w:r w:rsidR="00E92326" w:rsidRPr="008645AA">
        <w:rPr>
          <w:rFonts w:ascii="Times New Roman" w:eastAsia="FangSong" w:hAnsi="Times New Roman" w:hint="eastAsia"/>
          <w:color w:val="FF0000"/>
          <w:sz w:val="24"/>
          <w:u w:val="single"/>
        </w:rPr>
        <w:t>单位邮箱</w:t>
      </w:r>
      <w:r w:rsidR="009567D4" w:rsidRPr="0075312A">
        <w:rPr>
          <w:rFonts w:ascii="Times New Roman" w:eastAsia="FangSong" w:hAnsi="Times New Roman" w:hint="eastAsia"/>
          <w:sz w:val="24"/>
        </w:rPr>
        <w:t>提交至</w:t>
      </w:r>
      <w:r w:rsidRPr="0075312A">
        <w:rPr>
          <w:rFonts w:ascii="Times New Roman" w:eastAsia="FangSong" w:hAnsi="Times New Roman" w:hint="eastAsia"/>
          <w:sz w:val="24"/>
        </w:rPr>
        <w:t xml:space="preserve"> </w:t>
      </w:r>
      <w:hyperlink r:id="rId7" w:history="1">
        <w:r w:rsidR="009567D4" w:rsidRPr="0075312A">
          <w:rPr>
            <w:rStyle w:val="a8"/>
            <w:rFonts w:ascii="Times New Roman" w:eastAsia="FangSong" w:hAnsi="Times New Roman"/>
            <w:sz w:val="24"/>
          </w:rPr>
          <w:t>gacce-sec@uwo.ca</w:t>
        </w:r>
      </w:hyperlink>
      <w:r w:rsidR="00F64E73">
        <w:rPr>
          <w:rFonts w:ascii="Times New Roman" w:eastAsia="FangSong" w:hAnsi="Times New Roman" w:hint="eastAsia"/>
          <w:sz w:val="24"/>
        </w:rPr>
        <w:t>，</w:t>
      </w:r>
      <w:r w:rsidR="00A71350">
        <w:rPr>
          <w:rFonts w:ascii="Times New Roman" w:eastAsia="FangSong" w:hAnsi="Times New Roman" w:hint="eastAsia"/>
          <w:sz w:val="24"/>
        </w:rPr>
        <w:t>（</w:t>
      </w:r>
      <w:r w:rsidR="00991223">
        <w:rPr>
          <w:rFonts w:ascii="Times New Roman" w:eastAsia="FangSong" w:hAnsi="Times New Roman" w:hint="eastAsia"/>
          <w:sz w:val="24"/>
        </w:rPr>
        <w:t>两名</w:t>
      </w:r>
      <w:r w:rsidR="00F64E73">
        <w:rPr>
          <w:rFonts w:ascii="Times New Roman" w:eastAsia="FangSong" w:hAnsi="Times New Roman" w:hint="eastAsia"/>
          <w:sz w:val="24"/>
        </w:rPr>
        <w:t>专家</w:t>
      </w:r>
      <w:r w:rsidR="00991223">
        <w:rPr>
          <w:rFonts w:ascii="Times New Roman" w:eastAsia="FangSong" w:hAnsi="Times New Roman" w:hint="eastAsia"/>
          <w:sz w:val="24"/>
        </w:rPr>
        <w:t>推荐时</w:t>
      </w:r>
      <w:r w:rsidR="00F64E73">
        <w:rPr>
          <w:rFonts w:ascii="Times New Roman" w:eastAsia="FangSong" w:hAnsi="Times New Roman" w:hint="eastAsia"/>
          <w:sz w:val="24"/>
        </w:rPr>
        <w:t>请同时抄送</w:t>
      </w:r>
      <w:r w:rsidR="00EC76E2">
        <w:rPr>
          <w:rFonts w:ascii="Times New Roman" w:eastAsia="FangSong" w:hAnsi="Times New Roman" w:hint="eastAsia"/>
          <w:sz w:val="24"/>
        </w:rPr>
        <w:t>另一位</w:t>
      </w:r>
      <w:r w:rsidR="00F64E73">
        <w:rPr>
          <w:rFonts w:ascii="Times New Roman" w:eastAsia="FangSong" w:hAnsi="Times New Roman" w:hint="eastAsia"/>
          <w:sz w:val="24"/>
        </w:rPr>
        <w:t>专家以示知情与同意</w:t>
      </w:r>
      <w:r w:rsidR="00E77BBF">
        <w:rPr>
          <w:rFonts w:ascii="Times New Roman" w:eastAsia="FangSong" w:hAnsi="Times New Roman" w:hint="eastAsia"/>
          <w:sz w:val="24"/>
        </w:rPr>
        <w:t>，</w:t>
      </w:r>
      <w:r w:rsidR="00FD25A6">
        <w:rPr>
          <w:rFonts w:ascii="Times New Roman" w:eastAsia="FangSong" w:hAnsi="Times New Roman" w:hint="eastAsia"/>
          <w:sz w:val="24"/>
        </w:rPr>
        <w:t>表格</w:t>
      </w:r>
      <w:r w:rsidR="008374BC">
        <w:rPr>
          <w:rFonts w:ascii="Times New Roman" w:eastAsia="FangSong" w:hAnsi="Times New Roman" w:hint="eastAsia"/>
          <w:sz w:val="24"/>
        </w:rPr>
        <w:t>无需</w:t>
      </w:r>
      <w:r w:rsidR="00FD25A6">
        <w:rPr>
          <w:rFonts w:ascii="Times New Roman" w:eastAsia="FangSong" w:hAnsi="Times New Roman" w:hint="eastAsia"/>
          <w:sz w:val="24"/>
        </w:rPr>
        <w:t>签名）</w:t>
      </w:r>
      <w:r w:rsidR="00F64E73">
        <w:rPr>
          <w:rFonts w:ascii="Times New Roman" w:eastAsia="FangSong" w:hAnsi="Times New Roman" w:hint="eastAsia"/>
          <w:sz w:val="24"/>
        </w:rPr>
        <w:t>；</w:t>
      </w:r>
    </w:p>
    <w:p w14:paraId="05B67709" w14:textId="7F5071A6" w:rsidR="00A6181D" w:rsidRPr="0075312A" w:rsidRDefault="00256FA0" w:rsidP="00CA2D8C">
      <w:pPr>
        <w:pStyle w:val="a7"/>
        <w:numPr>
          <w:ilvl w:val="0"/>
          <w:numId w:val="3"/>
        </w:numPr>
        <w:adjustRightInd w:val="0"/>
        <w:snapToGrid w:val="0"/>
        <w:spacing w:before="60" w:line="276" w:lineRule="auto"/>
        <w:ind w:left="426" w:firstLineChars="0" w:hanging="426"/>
        <w:rPr>
          <w:rFonts w:ascii="Times New Roman" w:eastAsia="FangSong" w:hAnsi="Times New Roman"/>
          <w:sz w:val="24"/>
        </w:rPr>
      </w:pPr>
      <w:r w:rsidRPr="0075312A">
        <w:rPr>
          <w:rFonts w:ascii="Times New Roman" w:eastAsia="FangSong" w:hAnsi="Times New Roman" w:hint="eastAsia"/>
          <w:sz w:val="24"/>
        </w:rPr>
        <w:t>全球华人化工学者学会学委会</w:t>
      </w:r>
      <w:r w:rsidR="0086777E">
        <w:rPr>
          <w:rFonts w:ascii="Times New Roman" w:eastAsia="FangSong" w:hAnsi="Times New Roman" w:hint="eastAsia"/>
          <w:sz w:val="24"/>
        </w:rPr>
        <w:t>将于</w:t>
      </w:r>
      <w:r w:rsidR="0086777E">
        <w:rPr>
          <w:rFonts w:ascii="Times New Roman" w:eastAsia="FangSong" w:hAnsi="Times New Roman" w:hint="eastAsia"/>
          <w:sz w:val="24"/>
        </w:rPr>
        <w:t>2024</w:t>
      </w:r>
      <w:r w:rsidR="0086777E">
        <w:rPr>
          <w:rFonts w:ascii="Times New Roman" w:eastAsia="FangSong" w:hAnsi="Times New Roman" w:hint="eastAsia"/>
          <w:sz w:val="24"/>
        </w:rPr>
        <w:t>年</w:t>
      </w:r>
      <w:r w:rsidR="0086777E">
        <w:rPr>
          <w:rFonts w:ascii="Times New Roman" w:eastAsia="FangSong" w:hAnsi="Times New Roman" w:hint="eastAsia"/>
          <w:sz w:val="24"/>
        </w:rPr>
        <w:t>6</w:t>
      </w:r>
      <w:r w:rsidR="0086777E">
        <w:rPr>
          <w:rFonts w:ascii="Times New Roman" w:eastAsia="FangSong" w:hAnsi="Times New Roman" w:hint="eastAsia"/>
          <w:sz w:val="24"/>
        </w:rPr>
        <w:t>月</w:t>
      </w:r>
      <w:r w:rsidR="00F64BFD">
        <w:rPr>
          <w:rFonts w:ascii="Times New Roman" w:eastAsia="FangSong" w:hAnsi="Times New Roman" w:hint="eastAsia"/>
          <w:sz w:val="24"/>
        </w:rPr>
        <w:t>下旬</w:t>
      </w:r>
      <w:r w:rsidR="0086777E">
        <w:rPr>
          <w:rFonts w:ascii="Times New Roman" w:eastAsia="FangSong" w:hAnsi="Times New Roman" w:hint="eastAsia"/>
          <w:sz w:val="24"/>
        </w:rPr>
        <w:t>进行</w:t>
      </w:r>
      <w:r w:rsidRPr="0075312A">
        <w:rPr>
          <w:rFonts w:ascii="Times New Roman" w:eastAsia="FangSong" w:hAnsi="Times New Roman" w:hint="eastAsia"/>
          <w:sz w:val="24"/>
        </w:rPr>
        <w:t>评审，并于</w:t>
      </w:r>
      <w:r w:rsidRPr="0075312A">
        <w:rPr>
          <w:rFonts w:ascii="Times New Roman" w:eastAsia="FangSong" w:hAnsi="Times New Roman" w:hint="eastAsia"/>
          <w:sz w:val="24"/>
        </w:rPr>
        <w:t>2</w:t>
      </w:r>
      <w:r w:rsidRPr="0075312A">
        <w:rPr>
          <w:rFonts w:ascii="Times New Roman" w:eastAsia="FangSong" w:hAnsi="Times New Roman"/>
          <w:sz w:val="24"/>
        </w:rPr>
        <w:t>02</w:t>
      </w:r>
      <w:r w:rsidR="00F64E73">
        <w:rPr>
          <w:rFonts w:ascii="Times New Roman" w:eastAsia="FangSong" w:hAnsi="Times New Roman"/>
          <w:sz w:val="24"/>
        </w:rPr>
        <w:t>4</w:t>
      </w:r>
      <w:r w:rsidRPr="0075312A">
        <w:rPr>
          <w:rFonts w:ascii="Times New Roman" w:eastAsia="FangSong" w:hAnsi="Times New Roman" w:hint="eastAsia"/>
          <w:sz w:val="24"/>
        </w:rPr>
        <w:t>年</w:t>
      </w:r>
      <w:r w:rsidRPr="0075312A">
        <w:rPr>
          <w:rFonts w:ascii="Times New Roman" w:eastAsia="FangSong" w:hAnsi="Times New Roman"/>
          <w:sz w:val="24"/>
        </w:rPr>
        <w:t>7</w:t>
      </w:r>
      <w:r w:rsidRPr="0075312A">
        <w:rPr>
          <w:rFonts w:ascii="Times New Roman" w:eastAsia="FangSong" w:hAnsi="Times New Roman" w:hint="eastAsia"/>
          <w:sz w:val="24"/>
        </w:rPr>
        <w:t>月</w:t>
      </w:r>
      <w:r w:rsidRPr="0075312A">
        <w:rPr>
          <w:rFonts w:ascii="Times New Roman" w:eastAsia="FangSong" w:hAnsi="Times New Roman" w:hint="eastAsia"/>
          <w:sz w:val="24"/>
        </w:rPr>
        <w:t>1</w:t>
      </w:r>
      <w:r w:rsidRPr="0075312A">
        <w:rPr>
          <w:rFonts w:ascii="Times New Roman" w:eastAsia="FangSong" w:hAnsi="Times New Roman"/>
          <w:sz w:val="24"/>
        </w:rPr>
        <w:t>5</w:t>
      </w:r>
      <w:r w:rsidRPr="0075312A">
        <w:rPr>
          <w:rFonts w:ascii="Times New Roman" w:eastAsia="FangSong" w:hAnsi="Times New Roman" w:hint="eastAsia"/>
          <w:sz w:val="24"/>
        </w:rPr>
        <w:t>日之前在学会网站</w:t>
      </w:r>
      <w:hyperlink r:id="rId8" w:history="1">
        <w:r w:rsidR="009567D4" w:rsidRPr="0075312A">
          <w:rPr>
            <w:rStyle w:val="a8"/>
            <w:rFonts w:ascii="Times New Roman" w:eastAsia="FangSong" w:hAnsi="Times New Roman"/>
            <w:sz w:val="24"/>
          </w:rPr>
          <w:t>http://www.gcces.cn</w:t>
        </w:r>
      </w:hyperlink>
      <w:r w:rsidR="009567D4" w:rsidRPr="0075312A">
        <w:rPr>
          <w:rFonts w:ascii="Times New Roman" w:eastAsia="FangSong" w:hAnsi="Times New Roman" w:hint="eastAsia"/>
          <w:sz w:val="24"/>
        </w:rPr>
        <w:t>及学会公众号</w:t>
      </w:r>
      <w:r w:rsidR="009567D4" w:rsidRPr="0075312A">
        <w:rPr>
          <w:rFonts w:ascii="Times New Roman" w:eastAsia="FangSong" w:hAnsi="Times New Roman" w:hint="eastAsia"/>
          <w:sz w:val="24"/>
        </w:rPr>
        <w:t>GACCE</w:t>
      </w:r>
      <w:r w:rsidRPr="0075312A">
        <w:rPr>
          <w:rFonts w:ascii="Times New Roman" w:eastAsia="FangSong" w:hAnsi="Times New Roman" w:hint="eastAsia"/>
          <w:sz w:val="24"/>
        </w:rPr>
        <w:t>公布评审结果，并通过邮件正式通知入选报告人。</w:t>
      </w:r>
    </w:p>
    <w:p w14:paraId="4A4F9787" w14:textId="184BF3C5" w:rsidR="009567D4" w:rsidRPr="001B0817" w:rsidRDefault="009567D4" w:rsidP="00CA2D8C">
      <w:pPr>
        <w:adjustRightInd w:val="0"/>
        <w:snapToGrid w:val="0"/>
        <w:spacing w:before="120" w:line="276" w:lineRule="auto"/>
        <w:ind w:left="566" w:hangingChars="236" w:hanging="566"/>
        <w:rPr>
          <w:rFonts w:ascii="黑体" w:eastAsia="黑体" w:hAnsi="黑体"/>
          <w:sz w:val="24"/>
        </w:rPr>
      </w:pPr>
      <w:r w:rsidRPr="001B0817">
        <w:rPr>
          <w:rFonts w:ascii="黑体" w:eastAsia="黑体" w:hAnsi="黑体" w:hint="eastAsia"/>
          <w:sz w:val="24"/>
        </w:rPr>
        <w:t>三、成功入</w:t>
      </w:r>
      <w:r w:rsidR="00E62E9B">
        <w:rPr>
          <w:rFonts w:ascii="黑体" w:eastAsia="黑体" w:hAnsi="黑体" w:hint="eastAsia"/>
          <w:sz w:val="24"/>
        </w:rPr>
        <w:t>选</w:t>
      </w:r>
      <w:r w:rsidRPr="001B0817">
        <w:rPr>
          <w:rFonts w:ascii="黑体" w:eastAsia="黑体" w:hAnsi="黑体" w:hint="eastAsia"/>
          <w:sz w:val="24"/>
        </w:rPr>
        <w:t>“未来化工论坛报告人”的青年学者，在</w:t>
      </w:r>
      <w:r w:rsidR="00FF42C7">
        <w:rPr>
          <w:rFonts w:ascii="黑体" w:eastAsia="黑体" w:hAnsi="黑体" w:hint="eastAsia"/>
          <w:sz w:val="24"/>
        </w:rPr>
        <w:t>按时</w:t>
      </w:r>
      <w:r w:rsidRPr="001B0817">
        <w:rPr>
          <w:rFonts w:ascii="黑体" w:eastAsia="黑体" w:hAnsi="黑体" w:hint="eastAsia"/>
          <w:sz w:val="24"/>
        </w:rPr>
        <w:t>参加入选当年之年会并顺利完成专题邀请报告之后，将冠以本学会“</w:t>
      </w:r>
      <w:r w:rsidR="001B0817" w:rsidRPr="001B0817">
        <w:rPr>
          <w:rFonts w:ascii="黑体" w:eastAsia="黑体" w:hAnsi="黑体" w:hint="eastAsia"/>
          <w:sz w:val="24"/>
        </w:rPr>
        <w:t>未来化工学者</w:t>
      </w:r>
      <w:r w:rsidRPr="001B0817">
        <w:rPr>
          <w:rFonts w:ascii="黑体" w:eastAsia="黑体" w:hAnsi="黑体" w:hint="eastAsia"/>
          <w:sz w:val="24"/>
        </w:rPr>
        <w:t>”</w:t>
      </w:r>
      <w:r w:rsidR="001B0817" w:rsidRPr="001B0817">
        <w:rPr>
          <w:rFonts w:ascii="黑体" w:eastAsia="黑体" w:hAnsi="黑体" w:hint="eastAsia"/>
          <w:sz w:val="24"/>
        </w:rPr>
        <w:t>之永久称号。</w:t>
      </w:r>
    </w:p>
    <w:p w14:paraId="2854509D" w14:textId="491A18B9" w:rsidR="001B0817" w:rsidRPr="000D32A6" w:rsidRDefault="001B0817" w:rsidP="001869F7">
      <w:pPr>
        <w:adjustRightInd w:val="0"/>
        <w:snapToGrid w:val="0"/>
        <w:spacing w:before="120" w:line="276" w:lineRule="auto"/>
        <w:ind w:left="420" w:firstLineChars="202" w:firstLine="485"/>
        <w:rPr>
          <w:rFonts w:ascii="Times New Roman" w:eastAsia="FangSong" w:hAnsi="Times New Roman"/>
          <w:sz w:val="24"/>
        </w:rPr>
      </w:pPr>
      <w:r w:rsidRPr="000D32A6">
        <w:rPr>
          <w:rFonts w:ascii="Times New Roman" w:eastAsia="FangSong" w:hAnsi="Times New Roman" w:hint="eastAsia"/>
          <w:sz w:val="24"/>
        </w:rPr>
        <w:t>全球华人化工学者学会将为入选化工学者组织年度专刊（</w:t>
      </w:r>
      <w:r w:rsidRPr="001F5452">
        <w:rPr>
          <w:rFonts w:ascii="Times New Roman" w:eastAsia="FangSong" w:hAnsi="Times New Roman" w:hint="eastAsia"/>
          <w:sz w:val="24"/>
        </w:rPr>
        <w:t>Frontiers</w:t>
      </w:r>
      <w:r w:rsidRPr="001F5452">
        <w:rPr>
          <w:rFonts w:ascii="Times New Roman" w:eastAsia="FangSong" w:hAnsi="Times New Roman"/>
          <w:sz w:val="24"/>
        </w:rPr>
        <w:t xml:space="preserve"> of Chemical Science and Engineering</w:t>
      </w:r>
      <w:r w:rsidRPr="000D32A6">
        <w:rPr>
          <w:rFonts w:ascii="Times New Roman" w:eastAsia="FangSong" w:hAnsi="Times New Roman"/>
          <w:sz w:val="24"/>
        </w:rPr>
        <w:t>）</w:t>
      </w:r>
      <w:r w:rsidRPr="000D32A6">
        <w:rPr>
          <w:rFonts w:ascii="Times New Roman" w:eastAsia="FangSong" w:hAnsi="Times New Roman" w:hint="eastAsia"/>
          <w:sz w:val="24"/>
        </w:rPr>
        <w:t>，</w:t>
      </w:r>
      <w:r w:rsidR="006241C4">
        <w:rPr>
          <w:rFonts w:ascii="Times New Roman" w:eastAsia="FangSong" w:hAnsi="Times New Roman" w:hint="eastAsia"/>
          <w:sz w:val="24"/>
        </w:rPr>
        <w:t>总结</w:t>
      </w:r>
      <w:r w:rsidR="006241C4">
        <w:rPr>
          <w:rFonts w:ascii="Times New Roman" w:eastAsia="FangSong" w:hAnsi="Times New Roman" w:hint="eastAsia"/>
          <w:sz w:val="24"/>
        </w:rPr>
        <w:t>/review</w:t>
      </w:r>
      <w:r w:rsidR="00183FE0">
        <w:rPr>
          <w:rFonts w:ascii="Times New Roman" w:eastAsia="FangSong" w:hAnsi="Times New Roman" w:hint="eastAsia"/>
          <w:sz w:val="24"/>
        </w:rPr>
        <w:t>入选者</w:t>
      </w:r>
      <w:r w:rsidR="004D1B46">
        <w:rPr>
          <w:rFonts w:ascii="Times New Roman" w:eastAsia="FangSong" w:hAnsi="Times New Roman" w:hint="eastAsia"/>
          <w:sz w:val="24"/>
        </w:rPr>
        <w:t>核心</w:t>
      </w:r>
      <w:r w:rsidR="006241C4">
        <w:rPr>
          <w:rFonts w:ascii="Times New Roman" w:eastAsia="FangSong" w:hAnsi="Times New Roman" w:hint="eastAsia"/>
          <w:sz w:val="24"/>
        </w:rPr>
        <w:t>科研</w:t>
      </w:r>
      <w:r w:rsidR="0041262D">
        <w:rPr>
          <w:rFonts w:ascii="Times New Roman" w:eastAsia="FangSong" w:hAnsi="Times New Roman" w:hint="eastAsia"/>
          <w:sz w:val="24"/>
        </w:rPr>
        <w:t>成就</w:t>
      </w:r>
      <w:r w:rsidR="006241C4">
        <w:rPr>
          <w:rFonts w:ascii="Times New Roman" w:eastAsia="FangSong" w:hAnsi="Times New Roman" w:hint="eastAsia"/>
          <w:sz w:val="24"/>
        </w:rPr>
        <w:t>，</w:t>
      </w:r>
      <w:r w:rsidRPr="000D32A6">
        <w:rPr>
          <w:rFonts w:ascii="Times New Roman" w:eastAsia="FangSong" w:hAnsi="Times New Roman" w:hint="eastAsia"/>
          <w:sz w:val="24"/>
        </w:rPr>
        <w:t>投稿日期另行通知。</w:t>
      </w:r>
    </w:p>
    <w:p w14:paraId="77E2B683" w14:textId="77777777" w:rsidR="001869F7" w:rsidRDefault="001869F7" w:rsidP="0057564B">
      <w:pPr>
        <w:spacing w:line="360" w:lineRule="auto"/>
        <w:jc w:val="center"/>
        <w:rPr>
          <w:rFonts w:ascii="微软雅黑" w:eastAsia="微软雅黑" w:hAnsi="微软雅黑" w:cs="Microsoft Tai Le"/>
          <w:b/>
          <w:bCs/>
          <w:sz w:val="30"/>
          <w:szCs w:val="30"/>
        </w:rPr>
      </w:pPr>
    </w:p>
    <w:p w14:paraId="3B7B5E66" w14:textId="3E87B976" w:rsidR="0057564B" w:rsidRPr="00AA47C3" w:rsidRDefault="0057564B" w:rsidP="0057564B">
      <w:pPr>
        <w:spacing w:line="360" w:lineRule="auto"/>
        <w:jc w:val="center"/>
        <w:rPr>
          <w:rFonts w:ascii="微软雅黑" w:eastAsia="微软雅黑" w:hAnsi="微软雅黑" w:cs="Microsoft Tai Le"/>
          <w:b/>
          <w:bCs/>
          <w:sz w:val="30"/>
          <w:szCs w:val="30"/>
        </w:rPr>
      </w:pPr>
      <w:r w:rsidRPr="00AA47C3">
        <w:rPr>
          <w:rFonts w:ascii="微软雅黑" w:eastAsia="微软雅黑" w:hAnsi="微软雅黑" w:cs="Microsoft Tai Le"/>
          <w:b/>
          <w:bCs/>
          <w:sz w:val="30"/>
          <w:szCs w:val="30"/>
        </w:rPr>
        <w:t>附件：历届未来化工论坛报告人</w:t>
      </w:r>
      <w:r>
        <w:rPr>
          <w:rFonts w:ascii="微软雅黑" w:eastAsia="微软雅黑" w:hAnsi="微软雅黑" w:cs="Microsoft Tai Le" w:hint="eastAsia"/>
          <w:b/>
          <w:bCs/>
          <w:sz w:val="30"/>
          <w:szCs w:val="30"/>
        </w:rPr>
        <w:t>（未来化工学者）</w:t>
      </w:r>
      <w:r w:rsidRPr="00AA47C3">
        <w:rPr>
          <w:rFonts w:ascii="微软雅黑" w:eastAsia="微软雅黑" w:hAnsi="微软雅黑" w:cs="Microsoft Tai Le"/>
          <w:b/>
          <w:bCs/>
          <w:sz w:val="30"/>
          <w:szCs w:val="30"/>
        </w:rPr>
        <w:t>名单：</w:t>
      </w:r>
    </w:p>
    <w:p w14:paraId="06E13065" w14:textId="77777777" w:rsidR="0057564B" w:rsidRPr="00AA47C3" w:rsidRDefault="0057564B" w:rsidP="0057564B">
      <w:pPr>
        <w:adjustRightInd w:val="0"/>
        <w:snapToGrid w:val="0"/>
        <w:spacing w:line="300" w:lineRule="atLeast"/>
        <w:rPr>
          <w:rFonts w:ascii="微软雅黑" w:eastAsia="微软雅黑" w:hAnsi="微软雅黑" w:cs="Microsoft Tai Le"/>
          <w:color w:val="000000"/>
          <w:sz w:val="22"/>
        </w:rPr>
      </w:pPr>
    </w:p>
    <w:p w14:paraId="080A5528" w14:textId="44A8BDFB" w:rsidR="0057564B" w:rsidRPr="00AA47C3" w:rsidRDefault="0057564B" w:rsidP="0057564B">
      <w:pPr>
        <w:adjustRightInd w:val="0"/>
        <w:snapToGrid w:val="0"/>
        <w:spacing w:line="300" w:lineRule="atLeast"/>
        <w:rPr>
          <w:rFonts w:ascii="微软雅黑" w:eastAsia="微软雅黑" w:hAnsi="微软雅黑" w:cs="Microsoft Tai Le"/>
          <w:b/>
          <w:color w:val="000000"/>
          <w:sz w:val="22"/>
          <w:u w:val="single"/>
        </w:rPr>
      </w:pPr>
      <w:r w:rsidRPr="00AA47C3">
        <w:rPr>
          <w:rFonts w:ascii="微软雅黑" w:eastAsia="微软雅黑" w:hAnsi="微软雅黑" w:cs="Microsoft Tai Le"/>
          <w:b/>
          <w:color w:val="000000"/>
          <w:sz w:val="22"/>
          <w:u w:val="single"/>
        </w:rPr>
        <w:t>2017年（杭州，浙江大学</w:t>
      </w:r>
      <w:r w:rsidR="00AE1ADC">
        <w:rPr>
          <w:rFonts w:ascii="微软雅黑" w:eastAsia="微软雅黑" w:hAnsi="微软雅黑" w:cs="Microsoft Tai Le" w:hint="eastAsia"/>
          <w:b/>
          <w:color w:val="000000"/>
          <w:sz w:val="22"/>
          <w:u w:val="single"/>
        </w:rPr>
        <w:t>承</w:t>
      </w:r>
      <w:bookmarkStart w:id="0" w:name="_GoBack"/>
      <w:bookmarkEnd w:id="0"/>
      <w:r w:rsidRPr="00AA47C3">
        <w:rPr>
          <w:rFonts w:ascii="微软雅黑" w:eastAsia="微软雅黑" w:hAnsi="微软雅黑" w:cs="Microsoft Tai Le"/>
          <w:b/>
          <w:color w:val="000000"/>
          <w:sz w:val="22"/>
          <w:u w:val="single"/>
        </w:rPr>
        <w:t>办）：</w:t>
      </w:r>
    </w:p>
    <w:p w14:paraId="0F71976E" w14:textId="77777777" w:rsidR="0057564B" w:rsidRPr="00AA47C3" w:rsidRDefault="0057564B" w:rsidP="0057564B">
      <w:pPr>
        <w:adjustRightInd w:val="0"/>
        <w:snapToGrid w:val="0"/>
        <w:spacing w:before="120" w:line="300" w:lineRule="atLeast"/>
        <w:jc w:val="left"/>
        <w:rPr>
          <w:rFonts w:ascii="微软雅黑" w:eastAsia="微软雅黑" w:hAnsi="微软雅黑" w:cs="Microsoft Tai Le"/>
          <w:color w:val="000000"/>
          <w:sz w:val="20"/>
        </w:rPr>
      </w:pPr>
      <w:r w:rsidRPr="00AA47C3">
        <w:rPr>
          <w:rFonts w:ascii="微软雅黑" w:eastAsia="微软雅黑" w:hAnsi="微软雅黑" w:cs="Microsoft Tai Le"/>
          <w:color w:val="000000"/>
          <w:sz w:val="20"/>
        </w:rPr>
        <w:t>巨晓洁（四川大学）、徐建鸿（清华大学）、邹吉军（天津大学）、邵敏华（香港科技大学)、</w:t>
      </w:r>
      <w:r>
        <w:rPr>
          <w:rFonts w:ascii="微软雅黑" w:eastAsia="微软雅黑" w:hAnsi="微软雅黑" w:cs="Microsoft Tai Le"/>
          <w:color w:val="000000"/>
          <w:sz w:val="20"/>
        </w:rPr>
        <w:br/>
      </w:r>
      <w:r w:rsidRPr="00AA47C3">
        <w:rPr>
          <w:rFonts w:ascii="微软雅黑" w:eastAsia="微软雅黑" w:hAnsi="微软雅黑" w:cs="Microsoft Tai Le"/>
          <w:color w:val="000000"/>
          <w:sz w:val="20"/>
        </w:rPr>
        <w:t>谢建平（新加坡国立大学）、Lam Hon Loong （诺丁汉大学 马来西亚校区）</w:t>
      </w:r>
    </w:p>
    <w:p w14:paraId="13CB1DC5" w14:textId="77777777" w:rsidR="0057564B" w:rsidRPr="00AA47C3" w:rsidRDefault="0057564B" w:rsidP="0057564B">
      <w:pPr>
        <w:adjustRightInd w:val="0"/>
        <w:snapToGrid w:val="0"/>
        <w:spacing w:line="300" w:lineRule="atLeast"/>
        <w:rPr>
          <w:rFonts w:ascii="微软雅黑" w:eastAsia="微软雅黑" w:hAnsi="微软雅黑" w:cs="Microsoft Tai Le"/>
          <w:color w:val="000000"/>
          <w:sz w:val="22"/>
        </w:rPr>
      </w:pPr>
    </w:p>
    <w:p w14:paraId="7241DAFE" w14:textId="188D3036" w:rsidR="0057564B" w:rsidRPr="00AA47C3" w:rsidRDefault="0057564B" w:rsidP="0057564B">
      <w:pPr>
        <w:adjustRightInd w:val="0"/>
        <w:snapToGrid w:val="0"/>
        <w:spacing w:line="300" w:lineRule="atLeast"/>
        <w:rPr>
          <w:rFonts w:ascii="微软雅黑" w:eastAsia="微软雅黑" w:hAnsi="微软雅黑" w:cs="Microsoft Tai Le"/>
          <w:b/>
          <w:color w:val="000000"/>
          <w:sz w:val="22"/>
          <w:u w:val="single"/>
        </w:rPr>
      </w:pPr>
      <w:r w:rsidRPr="00AA47C3">
        <w:rPr>
          <w:rFonts w:ascii="微软雅黑" w:eastAsia="微软雅黑" w:hAnsi="微软雅黑" w:cs="Microsoft Tai Le"/>
          <w:b/>
          <w:color w:val="000000"/>
          <w:sz w:val="22"/>
          <w:u w:val="single"/>
        </w:rPr>
        <w:t>2018年（大瀑布市，加拿大华人教授协会</w:t>
      </w:r>
      <w:r w:rsidR="00AE1ADC">
        <w:rPr>
          <w:rFonts w:ascii="微软雅黑" w:eastAsia="微软雅黑" w:hAnsi="微软雅黑" w:cs="Microsoft Tai Le" w:hint="eastAsia"/>
          <w:b/>
          <w:color w:val="000000"/>
          <w:sz w:val="22"/>
          <w:u w:val="single"/>
        </w:rPr>
        <w:t>承</w:t>
      </w:r>
      <w:r w:rsidRPr="00AA47C3">
        <w:rPr>
          <w:rFonts w:ascii="微软雅黑" w:eastAsia="微软雅黑" w:hAnsi="微软雅黑" w:cs="Microsoft Tai Le"/>
          <w:b/>
          <w:color w:val="000000"/>
          <w:sz w:val="22"/>
          <w:u w:val="single"/>
        </w:rPr>
        <w:t>办）：</w:t>
      </w:r>
    </w:p>
    <w:p w14:paraId="637B269A" w14:textId="77777777" w:rsidR="0057564B" w:rsidRPr="00AA47C3" w:rsidRDefault="0057564B" w:rsidP="0057564B">
      <w:pPr>
        <w:adjustRightInd w:val="0"/>
        <w:snapToGrid w:val="0"/>
        <w:spacing w:before="120" w:line="300" w:lineRule="atLeast"/>
        <w:jc w:val="left"/>
        <w:rPr>
          <w:rFonts w:ascii="微软雅黑" w:eastAsia="微软雅黑" w:hAnsi="微软雅黑" w:cs="Microsoft Tai Le"/>
          <w:color w:val="000000"/>
          <w:sz w:val="20"/>
        </w:rPr>
      </w:pPr>
      <w:r w:rsidRPr="00AA47C3">
        <w:rPr>
          <w:rFonts w:ascii="微软雅黑" w:eastAsia="微软雅黑" w:hAnsi="微软雅黑" w:cs="Microsoft Tai Le"/>
          <w:color w:val="000000"/>
          <w:sz w:val="20"/>
        </w:rPr>
        <w:t>白志山（华东理工</w:t>
      </w:r>
      <w:r>
        <w:rPr>
          <w:rFonts w:ascii="微软雅黑" w:eastAsia="微软雅黑" w:hAnsi="微软雅黑" w:cs="Microsoft Tai Le" w:hint="eastAsia"/>
          <w:color w:val="000000"/>
          <w:sz w:val="20"/>
        </w:rPr>
        <w:t>大学</w:t>
      </w:r>
      <w:r w:rsidRPr="00AA47C3">
        <w:rPr>
          <w:rFonts w:ascii="微软雅黑" w:eastAsia="微软雅黑" w:hAnsi="微软雅黑" w:cs="Microsoft Tai Le"/>
          <w:color w:val="000000"/>
          <w:sz w:val="20"/>
        </w:rPr>
        <w:t>）、魏炜（中科院过程</w:t>
      </w:r>
      <w:r>
        <w:rPr>
          <w:rFonts w:ascii="微软雅黑" w:eastAsia="微软雅黑" w:hAnsi="微软雅黑" w:cs="Microsoft Tai Le" w:hint="eastAsia"/>
          <w:color w:val="000000"/>
          <w:sz w:val="20"/>
        </w:rPr>
        <w:t>工程</w:t>
      </w:r>
      <w:r w:rsidRPr="00AA47C3">
        <w:rPr>
          <w:rFonts w:ascii="微软雅黑" w:eastAsia="微软雅黑" w:hAnsi="微软雅黑" w:cs="Microsoft Tai Le"/>
          <w:color w:val="000000"/>
          <w:sz w:val="20"/>
        </w:rPr>
        <w:t>所)、吴峰（西北大学）、张强（清华大学）、</w:t>
      </w:r>
      <w:r>
        <w:rPr>
          <w:rFonts w:ascii="微软雅黑" w:eastAsia="微软雅黑" w:hAnsi="微软雅黑" w:cs="Microsoft Tai Le"/>
          <w:color w:val="000000"/>
          <w:sz w:val="20"/>
        </w:rPr>
        <w:br/>
      </w:r>
      <w:r w:rsidRPr="00AA47C3">
        <w:rPr>
          <w:rFonts w:ascii="微软雅黑" w:eastAsia="微软雅黑" w:hAnsi="微软雅黑" w:cs="Microsoft Tai Le"/>
          <w:color w:val="000000"/>
          <w:sz w:val="20"/>
        </w:rPr>
        <w:t>罗正汤（香港科技大学）、奚力（加拿大McMaster大学）、张振宇（英国伯明翰大学）</w:t>
      </w:r>
    </w:p>
    <w:p w14:paraId="0684C42E" w14:textId="77777777" w:rsidR="0057564B" w:rsidRPr="00AA47C3" w:rsidRDefault="0057564B" w:rsidP="0057564B">
      <w:pPr>
        <w:adjustRightInd w:val="0"/>
        <w:snapToGrid w:val="0"/>
        <w:spacing w:line="300" w:lineRule="atLeast"/>
        <w:rPr>
          <w:rFonts w:ascii="微软雅黑" w:eastAsia="微软雅黑" w:hAnsi="微软雅黑" w:cs="Microsoft Tai Le"/>
          <w:color w:val="000000"/>
          <w:sz w:val="22"/>
        </w:rPr>
      </w:pPr>
    </w:p>
    <w:p w14:paraId="2E66D135" w14:textId="7B7F3BEA" w:rsidR="0057564B" w:rsidRPr="00AA47C3" w:rsidRDefault="0057564B" w:rsidP="0057564B">
      <w:pPr>
        <w:adjustRightInd w:val="0"/>
        <w:snapToGrid w:val="0"/>
        <w:spacing w:line="300" w:lineRule="atLeast"/>
        <w:rPr>
          <w:rFonts w:ascii="微软雅黑" w:eastAsia="微软雅黑" w:hAnsi="微软雅黑" w:cs="Microsoft Tai Le"/>
          <w:b/>
          <w:color w:val="000000"/>
          <w:sz w:val="22"/>
          <w:u w:val="single"/>
        </w:rPr>
      </w:pPr>
      <w:r w:rsidRPr="00AA47C3">
        <w:rPr>
          <w:rFonts w:ascii="微软雅黑" w:eastAsia="微软雅黑" w:hAnsi="微软雅黑" w:cs="Microsoft Tai Le"/>
          <w:b/>
          <w:color w:val="000000"/>
          <w:sz w:val="22"/>
          <w:u w:val="single"/>
        </w:rPr>
        <w:t>2019年（成都，四川大学</w:t>
      </w:r>
      <w:r w:rsidR="00AE1ADC">
        <w:rPr>
          <w:rFonts w:ascii="微软雅黑" w:eastAsia="微软雅黑" w:hAnsi="微软雅黑" w:cs="Microsoft Tai Le" w:hint="eastAsia"/>
          <w:b/>
          <w:color w:val="000000"/>
          <w:sz w:val="22"/>
          <w:u w:val="single"/>
        </w:rPr>
        <w:t>承</w:t>
      </w:r>
      <w:r w:rsidRPr="00AA47C3">
        <w:rPr>
          <w:rFonts w:ascii="微软雅黑" w:eastAsia="微软雅黑" w:hAnsi="微软雅黑" w:cs="Microsoft Tai Le"/>
          <w:b/>
          <w:color w:val="000000"/>
          <w:sz w:val="22"/>
          <w:u w:val="single"/>
        </w:rPr>
        <w:t>办）：</w:t>
      </w:r>
    </w:p>
    <w:p w14:paraId="3974B672" w14:textId="77777777" w:rsidR="0057564B" w:rsidRPr="00AA47C3" w:rsidRDefault="0057564B" w:rsidP="0057564B">
      <w:pPr>
        <w:adjustRightInd w:val="0"/>
        <w:snapToGrid w:val="0"/>
        <w:spacing w:before="120" w:line="300" w:lineRule="atLeast"/>
        <w:jc w:val="left"/>
        <w:rPr>
          <w:rFonts w:ascii="微软雅黑" w:eastAsia="微软雅黑" w:hAnsi="微软雅黑" w:cs="Microsoft Tai Le"/>
          <w:color w:val="000000"/>
          <w:sz w:val="20"/>
        </w:rPr>
      </w:pPr>
      <w:r w:rsidRPr="00AA47C3">
        <w:rPr>
          <w:rFonts w:ascii="微软雅黑" w:eastAsia="微软雅黑" w:hAnsi="微软雅黑" w:cs="Microsoft Tai Le"/>
          <w:color w:val="000000"/>
          <w:sz w:val="20"/>
        </w:rPr>
        <w:t>段学志</w:t>
      </w:r>
      <w:r w:rsidRPr="00905D50">
        <w:rPr>
          <w:rFonts w:ascii="微软雅黑" w:eastAsia="微软雅黑" w:hAnsi="微软雅黑" w:cs="Microsoft Tai Le"/>
          <w:color w:val="000000"/>
          <w:spacing w:val="-6"/>
          <w:sz w:val="20"/>
        </w:rPr>
        <w:t>（华东理工</w:t>
      </w:r>
      <w:r w:rsidRPr="00905D50">
        <w:rPr>
          <w:rFonts w:ascii="微软雅黑" w:eastAsia="微软雅黑" w:hAnsi="微软雅黑" w:cs="Microsoft Tai Le" w:hint="eastAsia"/>
          <w:color w:val="000000"/>
          <w:spacing w:val="-6"/>
          <w:sz w:val="20"/>
        </w:rPr>
        <w:t>大学</w:t>
      </w:r>
      <w:r w:rsidRPr="00905D50">
        <w:rPr>
          <w:rFonts w:ascii="微软雅黑" w:eastAsia="微软雅黑" w:hAnsi="微软雅黑" w:cs="Microsoft Tai Le"/>
          <w:color w:val="000000"/>
          <w:spacing w:val="-6"/>
          <w:sz w:val="20"/>
        </w:rPr>
        <w:t>）</w:t>
      </w:r>
      <w:r w:rsidRPr="005F7B22">
        <w:rPr>
          <w:rFonts w:ascii="微软雅黑" w:eastAsia="微软雅黑" w:hAnsi="微软雅黑" w:cs="Microsoft Tai Le"/>
          <w:color w:val="000000"/>
          <w:spacing w:val="-6"/>
          <w:sz w:val="20"/>
        </w:rPr>
        <w:t>、</w:t>
      </w:r>
      <w:r w:rsidRPr="00AA47C3">
        <w:rPr>
          <w:rFonts w:ascii="微软雅黑" w:eastAsia="微软雅黑" w:hAnsi="微软雅黑" w:cs="Microsoft Tai Le"/>
          <w:color w:val="000000"/>
          <w:sz w:val="20"/>
        </w:rPr>
        <w:t>高鑫</w:t>
      </w:r>
      <w:r w:rsidRPr="00905D50">
        <w:rPr>
          <w:rFonts w:ascii="微软雅黑" w:eastAsia="微软雅黑" w:hAnsi="微软雅黑" w:cs="Microsoft Tai Le"/>
          <w:color w:val="000000"/>
          <w:spacing w:val="-6"/>
          <w:sz w:val="20"/>
        </w:rPr>
        <w:t>（天津大学）</w:t>
      </w:r>
      <w:r w:rsidRPr="005F7B22">
        <w:rPr>
          <w:rFonts w:ascii="微软雅黑" w:eastAsia="微软雅黑" w:hAnsi="微软雅黑" w:cs="Microsoft Tai Le"/>
          <w:color w:val="000000"/>
          <w:spacing w:val="-6"/>
          <w:sz w:val="20"/>
        </w:rPr>
        <w:t>、</w:t>
      </w:r>
      <w:r w:rsidRPr="00AA47C3">
        <w:rPr>
          <w:rFonts w:ascii="微软雅黑" w:eastAsia="微软雅黑" w:hAnsi="微软雅黑" w:cs="Microsoft Tai Le"/>
          <w:color w:val="000000"/>
          <w:sz w:val="20"/>
        </w:rPr>
        <w:t>姜晓滨</w:t>
      </w:r>
      <w:r w:rsidRPr="00905D50">
        <w:rPr>
          <w:rFonts w:ascii="微软雅黑" w:eastAsia="微软雅黑" w:hAnsi="微软雅黑" w:cs="Microsoft Tai Le"/>
          <w:color w:val="000000"/>
          <w:spacing w:val="-6"/>
          <w:sz w:val="20"/>
        </w:rPr>
        <w:t>（大连理工</w:t>
      </w:r>
      <w:r w:rsidRPr="00905D50">
        <w:rPr>
          <w:rFonts w:ascii="微软雅黑" w:eastAsia="微软雅黑" w:hAnsi="微软雅黑" w:cs="Microsoft Tai Le" w:hint="eastAsia"/>
          <w:color w:val="000000"/>
          <w:spacing w:val="-6"/>
          <w:sz w:val="20"/>
        </w:rPr>
        <w:t>大学</w:t>
      </w:r>
      <w:r w:rsidRPr="00905D50">
        <w:rPr>
          <w:rFonts w:ascii="微软雅黑" w:eastAsia="微软雅黑" w:hAnsi="微软雅黑" w:cs="Microsoft Tai Le"/>
          <w:color w:val="000000"/>
          <w:spacing w:val="-6"/>
          <w:sz w:val="20"/>
        </w:rPr>
        <w:t>）</w:t>
      </w:r>
      <w:r w:rsidRPr="005F7B22">
        <w:rPr>
          <w:rFonts w:ascii="微软雅黑" w:eastAsia="微软雅黑" w:hAnsi="微软雅黑" w:cs="Microsoft Tai Le"/>
          <w:color w:val="000000"/>
          <w:spacing w:val="-6"/>
          <w:sz w:val="20"/>
        </w:rPr>
        <w:t>、</w:t>
      </w:r>
      <w:r w:rsidRPr="00AA47C3">
        <w:rPr>
          <w:rFonts w:ascii="微软雅黑" w:eastAsia="微软雅黑" w:hAnsi="微软雅黑" w:cs="Microsoft Tai Le"/>
          <w:color w:val="000000"/>
          <w:sz w:val="20"/>
        </w:rPr>
        <w:t>孙鸣</w:t>
      </w:r>
      <w:r w:rsidRPr="00905D50">
        <w:rPr>
          <w:rFonts w:ascii="微软雅黑" w:eastAsia="微软雅黑" w:hAnsi="微软雅黑" w:cs="Microsoft Tai Le"/>
          <w:color w:val="000000"/>
          <w:spacing w:val="-6"/>
          <w:sz w:val="20"/>
        </w:rPr>
        <w:t>（西北大学）</w:t>
      </w:r>
      <w:r w:rsidRPr="005F7B22">
        <w:rPr>
          <w:rFonts w:ascii="微软雅黑" w:eastAsia="微软雅黑" w:hAnsi="微软雅黑" w:cs="Microsoft Tai Le"/>
          <w:color w:val="000000"/>
          <w:spacing w:val="-6"/>
          <w:sz w:val="20"/>
        </w:rPr>
        <w:t>、</w:t>
      </w:r>
      <w:r w:rsidRPr="00AA47C3">
        <w:rPr>
          <w:rFonts w:ascii="微软雅黑" w:eastAsia="微软雅黑" w:hAnsi="微软雅黑" w:cs="Microsoft Tai Le"/>
          <w:color w:val="000000"/>
          <w:sz w:val="20"/>
        </w:rPr>
        <w:t>王凯</w:t>
      </w:r>
      <w:r w:rsidRPr="00905D50">
        <w:rPr>
          <w:rFonts w:ascii="微软雅黑" w:eastAsia="微软雅黑" w:hAnsi="微软雅黑" w:cs="Microsoft Tai Le"/>
          <w:color w:val="000000"/>
          <w:spacing w:val="-6"/>
          <w:sz w:val="20"/>
        </w:rPr>
        <w:t>（清华大学）</w:t>
      </w:r>
      <w:r w:rsidRPr="005F7B22">
        <w:rPr>
          <w:rFonts w:ascii="微软雅黑" w:eastAsia="微软雅黑" w:hAnsi="微软雅黑" w:cs="Microsoft Tai Le"/>
          <w:color w:val="000000"/>
          <w:spacing w:val="-6"/>
          <w:sz w:val="20"/>
        </w:rPr>
        <w:t>、</w:t>
      </w:r>
      <w:r w:rsidRPr="00AA47C3">
        <w:rPr>
          <w:rFonts w:ascii="微软雅黑" w:eastAsia="微软雅黑" w:hAnsi="微软雅黑" w:cs="Microsoft Tai Le"/>
          <w:color w:val="000000"/>
          <w:sz w:val="20"/>
        </w:rPr>
        <w:t>邵媛媛</w:t>
      </w:r>
      <w:r w:rsidRPr="003A1C85">
        <w:rPr>
          <w:rFonts w:ascii="微软雅黑" w:eastAsia="微软雅黑" w:hAnsi="微软雅黑" w:cs="Microsoft Tai Le"/>
          <w:color w:val="000000"/>
          <w:spacing w:val="-6"/>
          <w:sz w:val="20"/>
        </w:rPr>
        <w:t>（天津大学/加拿大Western大学）</w:t>
      </w:r>
      <w:r w:rsidRPr="00AA47C3">
        <w:rPr>
          <w:rFonts w:ascii="微软雅黑" w:eastAsia="微软雅黑" w:hAnsi="微软雅黑" w:cs="Microsoft Tai Le"/>
          <w:color w:val="000000"/>
          <w:sz w:val="20"/>
        </w:rPr>
        <w:t>、杜尚丰（英国伯明翰大学）、丁文进（德国宇航中心）</w:t>
      </w:r>
    </w:p>
    <w:p w14:paraId="4D88053C" w14:textId="77777777" w:rsidR="0057564B" w:rsidRDefault="0057564B" w:rsidP="0057564B">
      <w:pPr>
        <w:adjustRightInd w:val="0"/>
        <w:snapToGrid w:val="0"/>
        <w:spacing w:line="300" w:lineRule="atLeast"/>
        <w:rPr>
          <w:rFonts w:ascii="微软雅黑" w:eastAsia="微软雅黑" w:hAnsi="微软雅黑" w:cs="Microsoft Tai Le"/>
          <w:color w:val="000000"/>
          <w:sz w:val="22"/>
        </w:rPr>
      </w:pPr>
    </w:p>
    <w:p w14:paraId="763DB61F" w14:textId="5B2A77F7" w:rsidR="0057564B" w:rsidRPr="00AA47C3" w:rsidRDefault="0057564B" w:rsidP="0057564B">
      <w:pPr>
        <w:adjustRightInd w:val="0"/>
        <w:snapToGrid w:val="0"/>
        <w:spacing w:line="300" w:lineRule="atLeast"/>
        <w:rPr>
          <w:rFonts w:ascii="微软雅黑" w:eastAsia="微软雅黑" w:hAnsi="微软雅黑" w:cs="Microsoft Tai Le"/>
          <w:b/>
          <w:color w:val="000000"/>
          <w:sz w:val="22"/>
          <w:u w:val="single"/>
        </w:rPr>
      </w:pPr>
      <w:r w:rsidRPr="00AA47C3">
        <w:rPr>
          <w:rFonts w:ascii="微软雅黑" w:eastAsia="微软雅黑" w:hAnsi="微软雅黑" w:cs="Microsoft Tai Le"/>
          <w:b/>
          <w:color w:val="000000"/>
          <w:sz w:val="22"/>
          <w:u w:val="single"/>
        </w:rPr>
        <w:t>20</w:t>
      </w:r>
      <w:r>
        <w:rPr>
          <w:rFonts w:ascii="微软雅黑" w:eastAsia="微软雅黑" w:hAnsi="微软雅黑" w:cs="Microsoft Tai Le"/>
          <w:b/>
          <w:color w:val="000000"/>
          <w:sz w:val="22"/>
          <w:u w:val="single"/>
        </w:rPr>
        <w:t>20</w:t>
      </w:r>
      <w:r w:rsidRPr="00AA47C3">
        <w:rPr>
          <w:rFonts w:ascii="微软雅黑" w:eastAsia="微软雅黑" w:hAnsi="微软雅黑" w:cs="Microsoft Tai Le"/>
          <w:b/>
          <w:color w:val="000000"/>
          <w:sz w:val="22"/>
          <w:u w:val="single"/>
        </w:rPr>
        <w:t>年（</w:t>
      </w:r>
      <w:r>
        <w:rPr>
          <w:rFonts w:ascii="微软雅黑" w:eastAsia="微软雅黑" w:hAnsi="微软雅黑" w:cs="Microsoft Tai Le" w:hint="eastAsia"/>
          <w:b/>
          <w:color w:val="000000"/>
          <w:sz w:val="22"/>
          <w:u w:val="single"/>
        </w:rPr>
        <w:t>南京</w:t>
      </w:r>
      <w:r w:rsidRPr="00AA47C3">
        <w:rPr>
          <w:rFonts w:ascii="微软雅黑" w:eastAsia="微软雅黑" w:hAnsi="微软雅黑" w:cs="Microsoft Tai Le"/>
          <w:b/>
          <w:color w:val="000000"/>
          <w:sz w:val="22"/>
          <w:u w:val="single"/>
        </w:rPr>
        <w:t>，</w:t>
      </w:r>
      <w:r>
        <w:rPr>
          <w:rFonts w:ascii="微软雅黑" w:eastAsia="微软雅黑" w:hAnsi="微软雅黑" w:cs="Microsoft Tai Le" w:hint="eastAsia"/>
          <w:b/>
          <w:color w:val="000000"/>
          <w:sz w:val="22"/>
          <w:u w:val="single"/>
        </w:rPr>
        <w:t>南京工业</w:t>
      </w:r>
      <w:r w:rsidRPr="00AA47C3">
        <w:rPr>
          <w:rFonts w:ascii="微软雅黑" w:eastAsia="微软雅黑" w:hAnsi="微软雅黑" w:cs="Microsoft Tai Le"/>
          <w:b/>
          <w:color w:val="000000"/>
          <w:sz w:val="22"/>
          <w:u w:val="single"/>
        </w:rPr>
        <w:t>大学</w:t>
      </w:r>
      <w:r w:rsidR="00AE1ADC">
        <w:rPr>
          <w:rFonts w:ascii="微软雅黑" w:eastAsia="微软雅黑" w:hAnsi="微软雅黑" w:cs="Microsoft Tai Le" w:hint="eastAsia"/>
          <w:b/>
          <w:color w:val="000000"/>
          <w:sz w:val="22"/>
          <w:u w:val="single"/>
        </w:rPr>
        <w:t>承</w:t>
      </w:r>
      <w:r w:rsidRPr="00AA47C3">
        <w:rPr>
          <w:rFonts w:ascii="微软雅黑" w:eastAsia="微软雅黑" w:hAnsi="微软雅黑" w:cs="Microsoft Tai Le"/>
          <w:b/>
          <w:color w:val="000000"/>
          <w:sz w:val="22"/>
          <w:u w:val="single"/>
        </w:rPr>
        <w:t>办）：</w:t>
      </w:r>
    </w:p>
    <w:p w14:paraId="3880AF9C" w14:textId="77777777" w:rsidR="0057564B" w:rsidRPr="00693C6C" w:rsidRDefault="0057564B" w:rsidP="0057564B">
      <w:pPr>
        <w:adjustRightInd w:val="0"/>
        <w:snapToGrid w:val="0"/>
        <w:spacing w:before="120" w:line="300" w:lineRule="atLeast"/>
        <w:jc w:val="left"/>
        <w:rPr>
          <w:rFonts w:ascii="微软雅黑" w:eastAsia="微软雅黑" w:hAnsi="微软雅黑" w:cs="Microsoft Tai Le"/>
          <w:color w:val="000000"/>
          <w:sz w:val="20"/>
        </w:rPr>
      </w:pPr>
      <w:r w:rsidRPr="00E72E89">
        <w:rPr>
          <w:rFonts w:ascii="微软雅黑" w:eastAsia="微软雅黑" w:hAnsi="微软雅黑" w:cs="Microsoft Tai Le" w:hint="eastAsia"/>
          <w:color w:val="000000"/>
          <w:spacing w:val="-4"/>
          <w:sz w:val="20"/>
        </w:rPr>
        <w:t>侯阳</w:t>
      </w:r>
      <w:r w:rsidRPr="00E72E89">
        <w:rPr>
          <w:rFonts w:ascii="微软雅黑" w:eastAsia="微软雅黑" w:hAnsi="微软雅黑" w:cs="Microsoft Tai Le"/>
          <w:color w:val="000000"/>
          <w:spacing w:val="-4"/>
          <w:sz w:val="20"/>
        </w:rPr>
        <w:t>（</w:t>
      </w:r>
      <w:r w:rsidRPr="00E72E89">
        <w:rPr>
          <w:rFonts w:ascii="微软雅黑" w:eastAsia="微软雅黑" w:hAnsi="微软雅黑" w:cs="Microsoft Tai Le" w:hint="eastAsia"/>
          <w:color w:val="000000"/>
          <w:spacing w:val="-4"/>
          <w:sz w:val="20"/>
        </w:rPr>
        <w:t>浙江大学</w:t>
      </w:r>
      <w:r w:rsidRPr="00E72E89">
        <w:rPr>
          <w:rFonts w:ascii="微软雅黑" w:eastAsia="微软雅黑" w:hAnsi="微软雅黑" w:cs="Microsoft Tai Le"/>
          <w:color w:val="000000"/>
          <w:spacing w:val="-4"/>
          <w:sz w:val="20"/>
        </w:rPr>
        <w:t>）、</w:t>
      </w:r>
      <w:r w:rsidRPr="00E72E89">
        <w:rPr>
          <w:rFonts w:ascii="微软雅黑" w:eastAsia="微软雅黑" w:hAnsi="微软雅黑" w:cs="Microsoft Tai Le" w:hint="eastAsia"/>
          <w:color w:val="000000"/>
          <w:spacing w:val="-4"/>
          <w:sz w:val="20"/>
        </w:rPr>
        <w:t>黄佳琦</w:t>
      </w:r>
      <w:r w:rsidRPr="00E72E89">
        <w:rPr>
          <w:rFonts w:ascii="微软雅黑" w:eastAsia="微软雅黑" w:hAnsi="微软雅黑" w:cs="Microsoft Tai Le"/>
          <w:color w:val="000000"/>
          <w:spacing w:val="-4"/>
          <w:sz w:val="20"/>
        </w:rPr>
        <w:t>（</w:t>
      </w:r>
      <w:r w:rsidRPr="00E72E89">
        <w:rPr>
          <w:rFonts w:ascii="微软雅黑" w:eastAsia="微软雅黑" w:hAnsi="微软雅黑" w:cs="Microsoft Tai Le" w:hint="eastAsia"/>
          <w:color w:val="000000"/>
          <w:spacing w:val="-4"/>
          <w:sz w:val="20"/>
        </w:rPr>
        <w:t>北京理工</w:t>
      </w:r>
      <w:r w:rsidRPr="00E72E89">
        <w:rPr>
          <w:rFonts w:ascii="微软雅黑" w:eastAsia="微软雅黑" w:hAnsi="微软雅黑" w:cs="Microsoft Tai Le"/>
          <w:color w:val="000000"/>
          <w:spacing w:val="-4"/>
          <w:sz w:val="20"/>
        </w:rPr>
        <w:t>大学）、</w:t>
      </w:r>
      <w:r w:rsidRPr="00E72E89">
        <w:rPr>
          <w:rFonts w:ascii="微软雅黑" w:eastAsia="微软雅黑" w:hAnsi="微软雅黑" w:cs="Microsoft Tai Le" w:hint="eastAsia"/>
          <w:color w:val="000000"/>
          <w:spacing w:val="-4"/>
          <w:sz w:val="20"/>
        </w:rPr>
        <w:t>钱勇</w:t>
      </w:r>
      <w:r w:rsidRPr="00E72E89">
        <w:rPr>
          <w:rFonts w:ascii="微软雅黑" w:eastAsia="微软雅黑" w:hAnsi="微软雅黑" w:cs="Microsoft Tai Le"/>
          <w:color w:val="000000"/>
          <w:spacing w:val="-4"/>
          <w:sz w:val="20"/>
        </w:rPr>
        <w:t>（</w:t>
      </w:r>
      <w:r w:rsidRPr="00E72E89">
        <w:rPr>
          <w:rFonts w:ascii="微软雅黑" w:eastAsia="微软雅黑" w:hAnsi="微软雅黑" w:cs="Microsoft Tai Le" w:hint="eastAsia"/>
          <w:color w:val="000000"/>
          <w:spacing w:val="-4"/>
          <w:sz w:val="20"/>
        </w:rPr>
        <w:t>华南</w:t>
      </w:r>
      <w:r w:rsidRPr="00E72E89">
        <w:rPr>
          <w:rFonts w:ascii="微软雅黑" w:eastAsia="微软雅黑" w:hAnsi="微软雅黑" w:cs="Microsoft Tai Le"/>
          <w:color w:val="000000"/>
          <w:spacing w:val="-4"/>
          <w:sz w:val="20"/>
        </w:rPr>
        <w:t>理工</w:t>
      </w:r>
      <w:r w:rsidRPr="00E72E89">
        <w:rPr>
          <w:rFonts w:ascii="微软雅黑" w:eastAsia="微软雅黑" w:hAnsi="微软雅黑" w:cs="Microsoft Tai Le" w:hint="eastAsia"/>
          <w:color w:val="000000"/>
          <w:spacing w:val="-4"/>
          <w:sz w:val="20"/>
        </w:rPr>
        <w:t>大学</w:t>
      </w:r>
      <w:r w:rsidRPr="00E72E89">
        <w:rPr>
          <w:rFonts w:ascii="微软雅黑" w:eastAsia="微软雅黑" w:hAnsi="微软雅黑" w:cs="Microsoft Tai Le"/>
          <w:color w:val="000000"/>
          <w:spacing w:val="-4"/>
          <w:sz w:val="20"/>
        </w:rPr>
        <w:t>）、</w:t>
      </w:r>
      <w:r w:rsidRPr="00E72E89">
        <w:rPr>
          <w:rFonts w:ascii="微软雅黑" w:eastAsia="微软雅黑" w:hAnsi="微软雅黑" w:cs="Microsoft Tai Le" w:hint="eastAsia"/>
          <w:color w:val="000000"/>
          <w:spacing w:val="-4"/>
          <w:sz w:val="20"/>
        </w:rPr>
        <w:t>汪伟</w:t>
      </w:r>
      <w:r w:rsidRPr="00E72E89">
        <w:rPr>
          <w:rFonts w:ascii="微软雅黑" w:eastAsia="微软雅黑" w:hAnsi="微软雅黑" w:cs="Microsoft Tai Le"/>
          <w:color w:val="000000"/>
          <w:spacing w:val="-4"/>
          <w:sz w:val="20"/>
        </w:rPr>
        <w:t>（</w:t>
      </w:r>
      <w:r w:rsidRPr="00E72E89">
        <w:rPr>
          <w:rFonts w:ascii="微软雅黑" w:eastAsia="微软雅黑" w:hAnsi="微软雅黑" w:cs="Microsoft Tai Le" w:hint="eastAsia"/>
          <w:color w:val="000000"/>
          <w:spacing w:val="-4"/>
          <w:sz w:val="20"/>
        </w:rPr>
        <w:t>四川</w:t>
      </w:r>
      <w:r w:rsidRPr="00E72E89">
        <w:rPr>
          <w:rFonts w:ascii="微软雅黑" w:eastAsia="微软雅黑" w:hAnsi="微软雅黑" w:cs="Microsoft Tai Le"/>
          <w:color w:val="000000"/>
          <w:spacing w:val="-4"/>
          <w:sz w:val="20"/>
        </w:rPr>
        <w:t>大学）、</w:t>
      </w:r>
      <w:r w:rsidRPr="00E72E89">
        <w:rPr>
          <w:rFonts w:ascii="微软雅黑" w:eastAsia="微软雅黑" w:hAnsi="微软雅黑" w:cs="Microsoft Tai Le" w:hint="eastAsia"/>
          <w:color w:val="000000"/>
          <w:spacing w:val="-4"/>
          <w:sz w:val="20"/>
        </w:rPr>
        <w:t>张鹏（天津大学）</w:t>
      </w:r>
      <w:r>
        <w:rPr>
          <w:rFonts w:ascii="微软雅黑" w:eastAsia="微软雅黑" w:hAnsi="微软雅黑" w:cs="Microsoft Tai Le" w:hint="eastAsia"/>
          <w:color w:val="000000"/>
          <w:sz w:val="20"/>
        </w:rPr>
        <w:t>、</w:t>
      </w:r>
      <w:r w:rsidRPr="00693C6C">
        <w:rPr>
          <w:rFonts w:ascii="微软雅黑" w:eastAsia="微软雅黑" w:hAnsi="微软雅黑" w:cs="Microsoft Tai Le" w:hint="eastAsia"/>
          <w:color w:val="000000"/>
          <w:sz w:val="20"/>
        </w:rPr>
        <w:t>夏宇飞（中科院过程工程所）、张博洋（加拿大</w:t>
      </w:r>
      <w:r w:rsidRPr="00693C6C">
        <w:rPr>
          <w:rFonts w:ascii="微软雅黑" w:eastAsia="微软雅黑" w:hAnsi="微软雅黑" w:cs="Microsoft Tai Le"/>
          <w:color w:val="000000"/>
          <w:sz w:val="20"/>
        </w:rPr>
        <w:t>M</w:t>
      </w:r>
      <w:r w:rsidRPr="00693C6C">
        <w:rPr>
          <w:rFonts w:ascii="微软雅黑" w:eastAsia="微软雅黑" w:hAnsi="微软雅黑" w:cs="Microsoft Tai Le" w:hint="eastAsia"/>
          <w:color w:val="000000"/>
          <w:sz w:val="20"/>
        </w:rPr>
        <w:t>cMaster</w:t>
      </w:r>
      <w:r>
        <w:rPr>
          <w:rFonts w:ascii="微软雅黑" w:eastAsia="微软雅黑" w:hAnsi="微软雅黑" w:cs="Microsoft Tai Le" w:hint="eastAsia"/>
          <w:color w:val="000000"/>
          <w:sz w:val="20"/>
        </w:rPr>
        <w:t>大学</w:t>
      </w:r>
      <w:r w:rsidRPr="00693C6C">
        <w:rPr>
          <w:rFonts w:ascii="微软雅黑" w:eastAsia="微软雅黑" w:hAnsi="微软雅黑" w:cs="Microsoft Tai Le" w:hint="eastAsia"/>
          <w:color w:val="000000"/>
          <w:sz w:val="20"/>
        </w:rPr>
        <w:t>）、周腾（德国</w:t>
      </w:r>
      <w:r w:rsidRPr="00693C6C">
        <w:rPr>
          <w:rFonts w:ascii="微软雅黑" w:eastAsia="微软雅黑" w:hAnsi="微软雅黑" w:cs="Microsoft Tai Le"/>
          <w:color w:val="000000"/>
          <w:sz w:val="20"/>
        </w:rPr>
        <w:t>O</w:t>
      </w:r>
      <w:r w:rsidRPr="00693C6C">
        <w:rPr>
          <w:rFonts w:ascii="微软雅黑" w:eastAsia="微软雅黑" w:hAnsi="微软雅黑" w:cs="Microsoft Tai Le" w:hint="eastAsia"/>
          <w:color w:val="000000"/>
          <w:sz w:val="20"/>
        </w:rPr>
        <w:t>tt</w:t>
      </w:r>
      <w:r w:rsidRPr="00693C6C">
        <w:rPr>
          <w:rFonts w:ascii="微软雅黑" w:eastAsia="微软雅黑" w:hAnsi="微软雅黑" w:cs="Microsoft Tai Le"/>
          <w:color w:val="000000"/>
          <w:sz w:val="20"/>
        </w:rPr>
        <w:t>o</w:t>
      </w:r>
      <w:r>
        <w:rPr>
          <w:rFonts w:ascii="微软雅黑" w:eastAsia="微软雅黑" w:hAnsi="微软雅黑" w:cs="Microsoft Tai Le"/>
          <w:color w:val="000000"/>
          <w:sz w:val="20"/>
        </w:rPr>
        <w:t> </w:t>
      </w:r>
      <w:r w:rsidRPr="00693C6C">
        <w:rPr>
          <w:rFonts w:ascii="微软雅黑" w:eastAsia="微软雅黑" w:hAnsi="微软雅黑" w:cs="Microsoft Tai Le"/>
          <w:color w:val="000000"/>
          <w:sz w:val="20"/>
        </w:rPr>
        <w:t>von</w:t>
      </w:r>
      <w:r>
        <w:rPr>
          <w:rFonts w:ascii="微软雅黑" w:eastAsia="微软雅黑" w:hAnsi="微软雅黑" w:cs="Microsoft Tai Le"/>
          <w:color w:val="000000"/>
          <w:sz w:val="20"/>
        </w:rPr>
        <w:t> </w:t>
      </w:r>
      <w:r w:rsidRPr="00693C6C">
        <w:rPr>
          <w:rFonts w:ascii="微软雅黑" w:eastAsia="微软雅黑" w:hAnsi="微软雅黑" w:cs="Microsoft Tai Le"/>
          <w:color w:val="000000"/>
          <w:sz w:val="20"/>
        </w:rPr>
        <w:t>Guericke</w:t>
      </w:r>
      <w:r>
        <w:rPr>
          <w:rFonts w:ascii="微软雅黑" w:eastAsia="微软雅黑" w:hAnsi="微软雅黑" w:cs="Microsoft Tai Le" w:hint="eastAsia"/>
          <w:color w:val="000000"/>
          <w:sz w:val="20"/>
        </w:rPr>
        <w:t>大学</w:t>
      </w:r>
      <w:r w:rsidRPr="00693C6C">
        <w:rPr>
          <w:rFonts w:ascii="微软雅黑" w:eastAsia="微软雅黑" w:hAnsi="微软雅黑" w:cs="Microsoft Tai Le" w:hint="eastAsia"/>
          <w:color w:val="000000"/>
          <w:sz w:val="20"/>
        </w:rPr>
        <w:t>）</w:t>
      </w:r>
    </w:p>
    <w:p w14:paraId="3BDDC053" w14:textId="77777777" w:rsidR="0057564B" w:rsidRPr="00693C6C" w:rsidRDefault="0057564B" w:rsidP="0057564B">
      <w:pPr>
        <w:adjustRightInd w:val="0"/>
        <w:snapToGrid w:val="0"/>
        <w:spacing w:line="300" w:lineRule="atLeast"/>
        <w:rPr>
          <w:rFonts w:ascii="微软雅黑" w:eastAsia="微软雅黑" w:hAnsi="微软雅黑" w:cs="Microsoft Tai Le"/>
          <w:color w:val="000000"/>
          <w:sz w:val="22"/>
        </w:rPr>
      </w:pPr>
    </w:p>
    <w:p w14:paraId="45280306" w14:textId="07493798" w:rsidR="0057564B" w:rsidRPr="00AA47C3" w:rsidRDefault="0057564B" w:rsidP="0057564B">
      <w:pPr>
        <w:adjustRightInd w:val="0"/>
        <w:snapToGrid w:val="0"/>
        <w:spacing w:line="300" w:lineRule="atLeast"/>
        <w:rPr>
          <w:rFonts w:ascii="微软雅黑" w:eastAsia="微软雅黑" w:hAnsi="微软雅黑" w:cs="Microsoft Tai Le"/>
          <w:b/>
          <w:color w:val="000000"/>
          <w:sz w:val="22"/>
          <w:u w:val="single"/>
        </w:rPr>
      </w:pPr>
      <w:r w:rsidRPr="00AA47C3">
        <w:rPr>
          <w:rFonts w:ascii="微软雅黑" w:eastAsia="微软雅黑" w:hAnsi="微软雅黑" w:cs="Microsoft Tai Le"/>
          <w:b/>
          <w:color w:val="000000"/>
          <w:sz w:val="22"/>
          <w:u w:val="single"/>
        </w:rPr>
        <w:t>20</w:t>
      </w:r>
      <w:r>
        <w:rPr>
          <w:rFonts w:ascii="微软雅黑" w:eastAsia="微软雅黑" w:hAnsi="微软雅黑" w:cs="Microsoft Tai Le"/>
          <w:b/>
          <w:color w:val="000000"/>
          <w:sz w:val="22"/>
          <w:u w:val="single"/>
        </w:rPr>
        <w:t>21</w:t>
      </w:r>
      <w:r w:rsidRPr="00AA47C3">
        <w:rPr>
          <w:rFonts w:ascii="微软雅黑" w:eastAsia="微软雅黑" w:hAnsi="微软雅黑" w:cs="Microsoft Tai Le"/>
          <w:b/>
          <w:color w:val="000000"/>
          <w:sz w:val="22"/>
          <w:u w:val="single"/>
        </w:rPr>
        <w:t>年（</w:t>
      </w:r>
      <w:r>
        <w:rPr>
          <w:rFonts w:ascii="微软雅黑" w:eastAsia="微软雅黑" w:hAnsi="微软雅黑" w:cs="Microsoft Tai Le" w:hint="eastAsia"/>
          <w:b/>
          <w:color w:val="000000"/>
          <w:sz w:val="22"/>
          <w:u w:val="single"/>
        </w:rPr>
        <w:t>大连</w:t>
      </w:r>
      <w:r w:rsidRPr="00AA47C3">
        <w:rPr>
          <w:rFonts w:ascii="微软雅黑" w:eastAsia="微软雅黑" w:hAnsi="微软雅黑" w:cs="Microsoft Tai Le"/>
          <w:b/>
          <w:color w:val="000000"/>
          <w:sz w:val="22"/>
          <w:u w:val="single"/>
        </w:rPr>
        <w:t>，</w:t>
      </w:r>
      <w:r>
        <w:rPr>
          <w:rFonts w:ascii="微软雅黑" w:eastAsia="微软雅黑" w:hAnsi="微软雅黑" w:cs="Microsoft Tai Le" w:hint="eastAsia"/>
          <w:b/>
          <w:color w:val="000000"/>
          <w:sz w:val="22"/>
          <w:u w:val="single"/>
        </w:rPr>
        <w:t>大连理工</w:t>
      </w:r>
      <w:r w:rsidRPr="00AA47C3">
        <w:rPr>
          <w:rFonts w:ascii="微软雅黑" w:eastAsia="微软雅黑" w:hAnsi="微软雅黑" w:cs="Microsoft Tai Le"/>
          <w:b/>
          <w:color w:val="000000"/>
          <w:sz w:val="22"/>
          <w:u w:val="single"/>
        </w:rPr>
        <w:t>大学</w:t>
      </w:r>
      <w:r w:rsidR="00AE1ADC">
        <w:rPr>
          <w:rFonts w:ascii="微软雅黑" w:eastAsia="微软雅黑" w:hAnsi="微软雅黑" w:cs="Microsoft Tai Le" w:hint="eastAsia"/>
          <w:b/>
          <w:color w:val="000000"/>
          <w:sz w:val="22"/>
          <w:u w:val="single"/>
        </w:rPr>
        <w:t>承</w:t>
      </w:r>
      <w:r w:rsidRPr="00AA47C3">
        <w:rPr>
          <w:rFonts w:ascii="微软雅黑" w:eastAsia="微软雅黑" w:hAnsi="微软雅黑" w:cs="Microsoft Tai Le"/>
          <w:b/>
          <w:color w:val="000000"/>
          <w:sz w:val="22"/>
          <w:u w:val="single"/>
        </w:rPr>
        <w:t>办）：</w:t>
      </w:r>
    </w:p>
    <w:p w14:paraId="2B08D2F9" w14:textId="77777777" w:rsidR="0057564B" w:rsidRDefault="0057564B" w:rsidP="0057564B">
      <w:pPr>
        <w:adjustRightInd w:val="0"/>
        <w:snapToGrid w:val="0"/>
        <w:spacing w:line="300" w:lineRule="atLeast"/>
        <w:rPr>
          <w:rFonts w:ascii="微软雅黑" w:eastAsia="微软雅黑" w:hAnsi="微软雅黑" w:cs="Microsoft Tai Le"/>
          <w:color w:val="000000"/>
          <w:sz w:val="20"/>
        </w:rPr>
      </w:pPr>
      <w:r w:rsidRPr="00A95B20">
        <w:rPr>
          <w:rFonts w:ascii="微软雅黑" w:eastAsia="微软雅黑" w:hAnsi="微软雅黑" w:cs="Microsoft Tai Le"/>
          <w:color w:val="000000"/>
          <w:sz w:val="20"/>
        </w:rPr>
        <w:t>邓楠楠</w:t>
      </w:r>
      <w:r>
        <w:rPr>
          <w:rFonts w:ascii="微软雅黑" w:eastAsia="微软雅黑" w:hAnsi="微软雅黑" w:cs="Microsoft Tai Le" w:hint="eastAsia"/>
          <w:color w:val="000000"/>
          <w:sz w:val="20"/>
          <w:lang w:val="en-CA"/>
        </w:rPr>
        <w:t>（</w:t>
      </w:r>
      <w:r w:rsidRPr="00A95B20">
        <w:rPr>
          <w:rFonts w:ascii="微软雅黑" w:eastAsia="微软雅黑" w:hAnsi="微软雅黑" w:cs="Microsoft Tai Le"/>
          <w:color w:val="000000"/>
          <w:sz w:val="20"/>
        </w:rPr>
        <w:t>上海交通大学</w:t>
      </w:r>
      <w:r>
        <w:rPr>
          <w:rFonts w:ascii="微软雅黑" w:eastAsia="微软雅黑" w:hAnsi="微软雅黑" w:cs="Microsoft Tai Le" w:hint="eastAsia"/>
          <w:color w:val="000000"/>
          <w:sz w:val="20"/>
        </w:rPr>
        <w:t>）、</w:t>
      </w:r>
      <w:r w:rsidRPr="00A95B20">
        <w:rPr>
          <w:rFonts w:ascii="微软雅黑" w:eastAsia="微软雅黑" w:hAnsi="微软雅黑" w:cs="Microsoft Tai Le"/>
          <w:color w:val="000000"/>
          <w:sz w:val="20"/>
        </w:rPr>
        <w:t>戈钧</w:t>
      </w:r>
      <w:r>
        <w:rPr>
          <w:rFonts w:ascii="微软雅黑" w:eastAsia="微软雅黑" w:hAnsi="微软雅黑" w:cs="Microsoft Tai Le" w:hint="eastAsia"/>
          <w:color w:val="000000"/>
          <w:sz w:val="20"/>
        </w:rPr>
        <w:t>（</w:t>
      </w:r>
      <w:r w:rsidRPr="00A95B20">
        <w:rPr>
          <w:rFonts w:ascii="微软雅黑" w:eastAsia="微软雅黑" w:hAnsi="微软雅黑" w:cs="Microsoft Tai Le"/>
          <w:color w:val="000000"/>
          <w:sz w:val="20"/>
        </w:rPr>
        <w:t>清华大学</w:t>
      </w:r>
      <w:r>
        <w:rPr>
          <w:rFonts w:ascii="微软雅黑" w:eastAsia="微软雅黑" w:hAnsi="微软雅黑" w:cs="Microsoft Tai Le" w:hint="eastAsia"/>
          <w:color w:val="000000"/>
          <w:sz w:val="20"/>
        </w:rPr>
        <w:t>）、</w:t>
      </w:r>
      <w:r w:rsidRPr="00A95B20">
        <w:rPr>
          <w:rFonts w:ascii="微软雅黑" w:eastAsia="微软雅黑" w:hAnsi="微软雅黑" w:cs="Microsoft Tai Le"/>
          <w:color w:val="000000"/>
          <w:sz w:val="20"/>
        </w:rPr>
        <w:t>韩优</w:t>
      </w:r>
      <w:r>
        <w:rPr>
          <w:rFonts w:ascii="微软雅黑" w:eastAsia="微软雅黑" w:hAnsi="微软雅黑" w:cs="Microsoft Tai Le" w:hint="eastAsia"/>
          <w:color w:val="000000"/>
          <w:sz w:val="20"/>
        </w:rPr>
        <w:t>（</w:t>
      </w:r>
      <w:r w:rsidRPr="00A95B20">
        <w:rPr>
          <w:rFonts w:ascii="微软雅黑" w:eastAsia="微软雅黑" w:hAnsi="微软雅黑" w:cs="Microsoft Tai Le"/>
          <w:color w:val="000000"/>
          <w:sz w:val="20"/>
        </w:rPr>
        <w:t>天津大学</w:t>
      </w:r>
      <w:r>
        <w:rPr>
          <w:rFonts w:ascii="微软雅黑" w:eastAsia="微软雅黑" w:hAnsi="微软雅黑" w:cs="Microsoft Tai Le" w:hint="eastAsia"/>
          <w:color w:val="000000"/>
          <w:sz w:val="20"/>
        </w:rPr>
        <w:t>）、</w:t>
      </w:r>
      <w:r w:rsidRPr="00A95B20">
        <w:rPr>
          <w:rFonts w:ascii="微软雅黑" w:eastAsia="微软雅黑" w:hAnsi="微软雅黑" w:cs="Microsoft Tai Le"/>
          <w:color w:val="000000"/>
          <w:sz w:val="20"/>
        </w:rPr>
        <w:t>熊勤钢</w:t>
      </w:r>
      <w:r>
        <w:rPr>
          <w:rFonts w:ascii="微软雅黑" w:eastAsia="微软雅黑" w:hAnsi="微软雅黑" w:cs="Microsoft Tai Le" w:hint="eastAsia"/>
          <w:color w:val="000000"/>
          <w:sz w:val="20"/>
        </w:rPr>
        <w:t>（</w:t>
      </w:r>
      <w:r w:rsidRPr="00A95B20">
        <w:rPr>
          <w:rFonts w:ascii="微软雅黑" w:eastAsia="微软雅黑" w:hAnsi="微软雅黑" w:cs="Microsoft Tai Le"/>
          <w:color w:val="000000"/>
          <w:sz w:val="20"/>
        </w:rPr>
        <w:t>华南理工大学</w:t>
      </w:r>
      <w:r>
        <w:rPr>
          <w:rFonts w:ascii="微软雅黑" w:eastAsia="微软雅黑" w:hAnsi="微软雅黑" w:cs="Microsoft Tai Le" w:hint="eastAsia"/>
          <w:color w:val="000000"/>
          <w:sz w:val="20"/>
        </w:rPr>
        <w:t>）、</w:t>
      </w:r>
    </w:p>
    <w:p w14:paraId="0C92737A" w14:textId="77777777" w:rsidR="0057564B" w:rsidRPr="00A95B20" w:rsidRDefault="0057564B" w:rsidP="0057564B">
      <w:pPr>
        <w:adjustRightInd w:val="0"/>
        <w:snapToGrid w:val="0"/>
        <w:spacing w:line="300" w:lineRule="atLeast"/>
        <w:rPr>
          <w:rFonts w:ascii="微软雅黑" w:eastAsia="微软雅黑" w:hAnsi="微软雅黑" w:cs="Microsoft Tai Le"/>
          <w:color w:val="000000"/>
          <w:sz w:val="20"/>
        </w:rPr>
      </w:pPr>
      <w:r w:rsidRPr="00A95B20">
        <w:rPr>
          <w:rFonts w:ascii="微软雅黑" w:eastAsia="微软雅黑" w:hAnsi="微软雅黑" w:cs="Microsoft Tai Le"/>
          <w:color w:val="000000"/>
          <w:sz w:val="20"/>
        </w:rPr>
        <w:t>彭冲</w:t>
      </w:r>
      <w:r>
        <w:rPr>
          <w:rFonts w:ascii="微软雅黑" w:eastAsia="微软雅黑" w:hAnsi="微软雅黑" w:cs="Microsoft Tai Le" w:hint="eastAsia"/>
          <w:color w:val="000000"/>
          <w:sz w:val="20"/>
        </w:rPr>
        <w:t>（</w:t>
      </w:r>
      <w:r w:rsidRPr="00A95B20">
        <w:rPr>
          <w:rFonts w:ascii="微软雅黑" w:eastAsia="微软雅黑" w:hAnsi="微软雅黑" w:cs="Microsoft Tai Le"/>
          <w:color w:val="000000"/>
          <w:sz w:val="20"/>
        </w:rPr>
        <w:t>中</w:t>
      </w:r>
      <w:r>
        <w:rPr>
          <w:rFonts w:ascii="微软雅黑" w:eastAsia="微软雅黑" w:hAnsi="微软雅黑" w:cs="Microsoft Tai Le" w:hint="eastAsia"/>
          <w:color w:val="000000"/>
          <w:sz w:val="20"/>
        </w:rPr>
        <w:t xml:space="preserve">国石油化工股份公司 </w:t>
      </w:r>
      <w:r w:rsidRPr="00A95B20">
        <w:rPr>
          <w:rFonts w:ascii="微软雅黑" w:eastAsia="微软雅黑" w:hAnsi="微软雅黑" w:cs="Microsoft Tai Le"/>
          <w:color w:val="000000"/>
          <w:sz w:val="20"/>
        </w:rPr>
        <w:t>大连</w:t>
      </w:r>
      <w:r>
        <w:rPr>
          <w:rFonts w:ascii="微软雅黑" w:eastAsia="微软雅黑" w:hAnsi="微软雅黑" w:cs="Microsoft Tai Le" w:hint="eastAsia"/>
          <w:color w:val="000000"/>
          <w:sz w:val="20"/>
        </w:rPr>
        <w:t>石油化工</w:t>
      </w:r>
      <w:r w:rsidRPr="00A95B20">
        <w:rPr>
          <w:rFonts w:ascii="微软雅黑" w:eastAsia="微软雅黑" w:hAnsi="微软雅黑" w:cs="Microsoft Tai Le"/>
          <w:color w:val="000000"/>
          <w:sz w:val="20"/>
        </w:rPr>
        <w:t>研究院</w:t>
      </w:r>
      <w:r>
        <w:rPr>
          <w:rFonts w:ascii="微软雅黑" w:eastAsia="微软雅黑" w:hAnsi="微软雅黑" w:cs="Microsoft Tai Le" w:hint="eastAsia"/>
          <w:color w:val="000000"/>
          <w:sz w:val="20"/>
        </w:rPr>
        <w:t>）、</w:t>
      </w:r>
      <w:r w:rsidRPr="00A95B20">
        <w:rPr>
          <w:rFonts w:ascii="微软雅黑" w:eastAsia="微软雅黑" w:hAnsi="微软雅黑" w:cs="Microsoft Tai Le"/>
          <w:color w:val="000000"/>
          <w:sz w:val="20"/>
        </w:rPr>
        <w:t>张祺</w:t>
      </w:r>
      <w:r>
        <w:rPr>
          <w:rFonts w:ascii="微软雅黑" w:eastAsia="微软雅黑" w:hAnsi="微软雅黑" w:cs="Microsoft Tai Le" w:hint="eastAsia"/>
          <w:color w:val="000000"/>
          <w:sz w:val="20"/>
        </w:rPr>
        <w:t>（</w:t>
      </w:r>
      <w:r w:rsidRPr="00A95B20">
        <w:rPr>
          <w:rFonts w:ascii="微软雅黑" w:eastAsia="微软雅黑" w:hAnsi="微软雅黑" w:cs="Microsoft Tai Le"/>
          <w:color w:val="000000"/>
          <w:sz w:val="20"/>
        </w:rPr>
        <w:t>香港中文大学</w:t>
      </w:r>
      <w:r>
        <w:rPr>
          <w:rFonts w:ascii="微软雅黑" w:eastAsia="微软雅黑" w:hAnsi="微软雅黑" w:cs="Microsoft Tai Le" w:hint="eastAsia"/>
          <w:color w:val="000000"/>
          <w:sz w:val="20"/>
        </w:rPr>
        <w:t>-</w:t>
      </w:r>
      <w:r w:rsidRPr="00A95B20">
        <w:rPr>
          <w:rFonts w:ascii="微软雅黑" w:eastAsia="微软雅黑" w:hAnsi="微软雅黑" w:cs="Microsoft Tai Le"/>
          <w:color w:val="000000"/>
          <w:sz w:val="20"/>
        </w:rPr>
        <w:t>深圳</w:t>
      </w:r>
      <w:r>
        <w:rPr>
          <w:rFonts w:ascii="微软雅黑" w:eastAsia="微软雅黑" w:hAnsi="微软雅黑" w:cs="Microsoft Tai Le" w:hint="eastAsia"/>
          <w:color w:val="000000"/>
          <w:sz w:val="20"/>
        </w:rPr>
        <w:t>）</w:t>
      </w:r>
    </w:p>
    <w:p w14:paraId="6964BAB4" w14:textId="77777777" w:rsidR="0057564B" w:rsidRDefault="0057564B" w:rsidP="0057564B">
      <w:pPr>
        <w:adjustRightInd w:val="0"/>
        <w:snapToGrid w:val="0"/>
        <w:spacing w:line="300" w:lineRule="atLeast"/>
        <w:rPr>
          <w:rFonts w:ascii="微软雅黑" w:eastAsia="微软雅黑" w:hAnsi="微软雅黑" w:cs="Microsoft Tai Le"/>
          <w:color w:val="000000"/>
          <w:sz w:val="20"/>
        </w:rPr>
      </w:pPr>
      <w:r w:rsidRPr="00A95B20">
        <w:rPr>
          <w:rFonts w:ascii="微软雅黑" w:eastAsia="微软雅黑" w:hAnsi="微软雅黑" w:cs="Microsoft Tai Le"/>
          <w:color w:val="000000"/>
          <w:sz w:val="20"/>
        </w:rPr>
        <w:t xml:space="preserve">陈锡忠 </w:t>
      </w:r>
      <w:r>
        <w:rPr>
          <w:rFonts w:ascii="微软雅黑" w:eastAsia="微软雅黑" w:hAnsi="微软雅黑" w:cs="Microsoft Tai Le"/>
          <w:color w:val="000000"/>
          <w:sz w:val="20"/>
          <w:lang w:val="en-CA"/>
        </w:rPr>
        <w:t>(</w:t>
      </w:r>
      <w:r w:rsidRPr="00A95B20">
        <w:rPr>
          <w:rFonts w:ascii="微软雅黑" w:eastAsia="微软雅黑" w:hAnsi="微软雅黑" w:cs="Microsoft Tai Le"/>
          <w:color w:val="000000"/>
          <w:sz w:val="20"/>
        </w:rPr>
        <w:t>爱尔兰国立大学</w:t>
      </w:r>
      <w:r>
        <w:rPr>
          <w:rFonts w:ascii="微软雅黑" w:eastAsia="微软雅黑" w:hAnsi="微软雅黑" w:cs="Microsoft Tai Le" w:hint="eastAsia"/>
          <w:color w:val="000000"/>
          <w:sz w:val="20"/>
        </w:rPr>
        <w:t xml:space="preserve"> </w:t>
      </w:r>
      <w:r w:rsidRPr="00A95B20">
        <w:rPr>
          <w:rFonts w:ascii="微软雅黑" w:eastAsia="微软雅黑" w:hAnsi="微软雅黑" w:cs="Microsoft Tai Le"/>
          <w:color w:val="000000"/>
          <w:sz w:val="20"/>
        </w:rPr>
        <w:t>University College Cork</w:t>
      </w:r>
      <w:r>
        <w:rPr>
          <w:rFonts w:ascii="微软雅黑" w:eastAsia="微软雅黑" w:hAnsi="微软雅黑" w:cs="Microsoft Tai Le" w:hint="eastAsia"/>
          <w:color w:val="000000"/>
          <w:sz w:val="20"/>
          <w:lang w:val="en-CA"/>
        </w:rPr>
        <w:t>)</w:t>
      </w:r>
      <w:r>
        <w:rPr>
          <w:rFonts w:ascii="微软雅黑" w:eastAsia="微软雅黑" w:hAnsi="微软雅黑" w:cs="Microsoft Tai Le" w:hint="eastAsia"/>
          <w:color w:val="000000"/>
          <w:sz w:val="20"/>
        </w:rPr>
        <w:t>、</w:t>
      </w:r>
      <w:r w:rsidRPr="00A95B20">
        <w:rPr>
          <w:rFonts w:ascii="微软雅黑" w:eastAsia="微软雅黑" w:hAnsi="微软雅黑" w:cs="Microsoft Tai Le"/>
          <w:color w:val="000000"/>
          <w:sz w:val="20"/>
        </w:rPr>
        <w:t>王笑楠</w:t>
      </w:r>
      <w:r>
        <w:rPr>
          <w:rFonts w:ascii="微软雅黑" w:eastAsia="微软雅黑" w:hAnsi="微软雅黑" w:cs="Microsoft Tai Le" w:hint="eastAsia"/>
          <w:color w:val="000000"/>
          <w:sz w:val="20"/>
        </w:rPr>
        <w:t>（</w:t>
      </w:r>
      <w:r w:rsidRPr="00A95B20">
        <w:rPr>
          <w:rFonts w:ascii="微软雅黑" w:eastAsia="微软雅黑" w:hAnsi="微软雅黑" w:cs="Microsoft Tai Le"/>
          <w:color w:val="000000"/>
          <w:sz w:val="20"/>
        </w:rPr>
        <w:t>新加坡国立大学</w:t>
      </w:r>
      <w:r>
        <w:rPr>
          <w:rFonts w:ascii="微软雅黑" w:eastAsia="微软雅黑" w:hAnsi="微软雅黑" w:cs="Microsoft Tai Le" w:hint="eastAsia"/>
          <w:color w:val="000000"/>
          <w:sz w:val="20"/>
        </w:rPr>
        <w:t>）</w:t>
      </w:r>
    </w:p>
    <w:p w14:paraId="585B6BBF" w14:textId="01E7039B" w:rsidR="0057564B" w:rsidRDefault="0057564B" w:rsidP="0057564B">
      <w:pPr>
        <w:adjustRightInd w:val="0"/>
        <w:snapToGrid w:val="0"/>
        <w:spacing w:line="300" w:lineRule="atLeast"/>
        <w:rPr>
          <w:rFonts w:ascii="微软雅黑" w:eastAsia="微软雅黑" w:hAnsi="微软雅黑" w:cs="Microsoft Tai Le"/>
          <w:color w:val="000000"/>
          <w:sz w:val="22"/>
        </w:rPr>
      </w:pPr>
    </w:p>
    <w:p w14:paraId="761B2CB6" w14:textId="1EE6752C" w:rsidR="00064934" w:rsidRPr="00AA47C3" w:rsidRDefault="00064934" w:rsidP="00064934">
      <w:pPr>
        <w:adjustRightInd w:val="0"/>
        <w:snapToGrid w:val="0"/>
        <w:spacing w:line="300" w:lineRule="atLeast"/>
        <w:rPr>
          <w:rFonts w:ascii="微软雅黑" w:eastAsia="微软雅黑" w:hAnsi="微软雅黑" w:cs="Microsoft Tai Le"/>
          <w:b/>
          <w:color w:val="000000"/>
          <w:sz w:val="22"/>
          <w:u w:val="single"/>
        </w:rPr>
      </w:pPr>
      <w:r w:rsidRPr="00AA47C3">
        <w:rPr>
          <w:rFonts w:ascii="微软雅黑" w:eastAsia="微软雅黑" w:hAnsi="微软雅黑" w:cs="Microsoft Tai Le"/>
          <w:b/>
          <w:color w:val="000000"/>
          <w:sz w:val="22"/>
          <w:u w:val="single"/>
        </w:rPr>
        <w:t>20</w:t>
      </w:r>
      <w:r>
        <w:rPr>
          <w:rFonts w:ascii="微软雅黑" w:eastAsia="微软雅黑" w:hAnsi="微软雅黑" w:cs="Microsoft Tai Le"/>
          <w:b/>
          <w:color w:val="000000"/>
          <w:sz w:val="22"/>
          <w:u w:val="single"/>
        </w:rPr>
        <w:t>22</w:t>
      </w:r>
      <w:r w:rsidRPr="00AA47C3">
        <w:rPr>
          <w:rFonts w:ascii="微软雅黑" w:eastAsia="微软雅黑" w:hAnsi="微软雅黑" w:cs="Microsoft Tai Le"/>
          <w:b/>
          <w:color w:val="000000"/>
          <w:sz w:val="22"/>
          <w:u w:val="single"/>
        </w:rPr>
        <w:t>年（</w:t>
      </w:r>
      <w:r>
        <w:rPr>
          <w:rFonts w:ascii="微软雅黑" w:eastAsia="微软雅黑" w:hAnsi="微软雅黑" w:cs="Microsoft Tai Le" w:hint="eastAsia"/>
          <w:b/>
          <w:color w:val="000000"/>
          <w:sz w:val="22"/>
          <w:u w:val="single"/>
        </w:rPr>
        <w:t>广州</w:t>
      </w:r>
      <w:r w:rsidRPr="00AA47C3">
        <w:rPr>
          <w:rFonts w:ascii="微软雅黑" w:eastAsia="微软雅黑" w:hAnsi="微软雅黑" w:cs="Microsoft Tai Le" w:hint="eastAsia"/>
          <w:b/>
          <w:color w:val="000000"/>
          <w:sz w:val="22"/>
          <w:u w:val="single"/>
        </w:rPr>
        <w:t>，</w:t>
      </w:r>
      <w:r>
        <w:rPr>
          <w:rFonts w:ascii="微软雅黑" w:eastAsia="微软雅黑" w:hAnsi="微软雅黑" w:cs="Microsoft Tai Le" w:hint="eastAsia"/>
          <w:b/>
          <w:color w:val="000000"/>
          <w:sz w:val="22"/>
          <w:u w:val="single"/>
        </w:rPr>
        <w:t>广东工业</w:t>
      </w:r>
      <w:r w:rsidRPr="00AA47C3">
        <w:rPr>
          <w:rFonts w:ascii="微软雅黑" w:eastAsia="微软雅黑" w:hAnsi="微软雅黑" w:cs="Microsoft Tai Le"/>
          <w:b/>
          <w:color w:val="000000"/>
          <w:sz w:val="22"/>
          <w:u w:val="single"/>
        </w:rPr>
        <w:t>大学</w:t>
      </w:r>
      <w:r>
        <w:rPr>
          <w:rFonts w:ascii="微软雅黑" w:eastAsia="微软雅黑" w:hAnsi="微软雅黑" w:cs="Microsoft Tai Le" w:hint="eastAsia"/>
          <w:b/>
          <w:color w:val="000000"/>
          <w:sz w:val="22"/>
          <w:u w:val="single"/>
        </w:rPr>
        <w:t>、华南理工大学</w:t>
      </w:r>
      <w:r w:rsidR="00AE1ADC">
        <w:rPr>
          <w:rFonts w:ascii="微软雅黑" w:eastAsia="微软雅黑" w:hAnsi="微软雅黑" w:cs="Microsoft Tai Le" w:hint="eastAsia"/>
          <w:b/>
          <w:color w:val="000000"/>
          <w:sz w:val="22"/>
          <w:u w:val="single"/>
        </w:rPr>
        <w:t>承</w:t>
      </w:r>
      <w:r w:rsidRPr="00AA47C3">
        <w:rPr>
          <w:rFonts w:ascii="微软雅黑" w:eastAsia="微软雅黑" w:hAnsi="微软雅黑" w:cs="Microsoft Tai Le"/>
          <w:b/>
          <w:color w:val="000000"/>
          <w:sz w:val="22"/>
          <w:u w:val="single"/>
        </w:rPr>
        <w:t>办）：</w:t>
      </w:r>
    </w:p>
    <w:p w14:paraId="1681FEDE" w14:textId="1204D27D" w:rsidR="006B7239" w:rsidRDefault="00064934" w:rsidP="001D05C0">
      <w:pPr>
        <w:adjustRightInd w:val="0"/>
        <w:snapToGrid w:val="0"/>
        <w:spacing w:line="300" w:lineRule="atLeast"/>
        <w:jc w:val="left"/>
        <w:rPr>
          <w:rFonts w:ascii="微软雅黑" w:eastAsia="微软雅黑" w:hAnsi="微软雅黑" w:cs="Microsoft Tai Le"/>
          <w:color w:val="000000"/>
          <w:sz w:val="22"/>
        </w:rPr>
      </w:pPr>
      <w:r>
        <w:rPr>
          <w:rFonts w:ascii="微软雅黑" w:eastAsia="微软雅黑" w:hAnsi="微软雅黑" w:cs="Microsoft Tai Le" w:hint="eastAsia"/>
          <w:color w:val="000000"/>
          <w:sz w:val="22"/>
        </w:rPr>
        <w:t>陈振（清华大学）、程新兵（东南大学）、刁莹（伊利诺伊大学香槟分校）、胡</w:t>
      </w:r>
      <w:r w:rsidR="0019590F">
        <w:rPr>
          <w:rFonts w:ascii="微软雅黑" w:eastAsia="微软雅黑" w:hAnsi="微软雅黑" w:cs="Microsoft Tai Le" w:hint="eastAsia"/>
          <w:color w:val="000000"/>
          <w:sz w:val="22"/>
        </w:rPr>
        <w:t>澍（耶鲁大学）、</w:t>
      </w:r>
      <w:r w:rsidR="001D05C0">
        <w:rPr>
          <w:rFonts w:ascii="微软雅黑" w:eastAsia="微软雅黑" w:hAnsi="微软雅黑" w:cs="Microsoft Tai Le"/>
          <w:color w:val="000000"/>
          <w:sz w:val="22"/>
        </w:rPr>
        <w:br/>
      </w:r>
      <w:r w:rsidR="0019590F" w:rsidRPr="003D244E">
        <w:rPr>
          <w:rFonts w:ascii="微软雅黑" w:eastAsia="微软雅黑" w:hAnsi="微软雅黑" w:cs="Microsoft Tai Le" w:hint="eastAsia"/>
          <w:color w:val="000000"/>
          <w:spacing w:val="-2"/>
          <w:sz w:val="22"/>
        </w:rPr>
        <w:t>刘伟峰（华南理工大学）、孙飞（香港科技大学）、张晨曦（清华大学）、张亮亮（北京化工大学）</w:t>
      </w:r>
    </w:p>
    <w:p w14:paraId="0305AB09" w14:textId="77777777" w:rsidR="001D05C0" w:rsidRDefault="001D05C0" w:rsidP="001D05C0">
      <w:pPr>
        <w:adjustRightInd w:val="0"/>
        <w:snapToGrid w:val="0"/>
        <w:spacing w:line="300" w:lineRule="atLeast"/>
        <w:jc w:val="left"/>
        <w:rPr>
          <w:rFonts w:ascii="微软雅黑" w:eastAsia="微软雅黑" w:hAnsi="微软雅黑" w:cs="Microsoft Tai Le"/>
          <w:color w:val="000000"/>
          <w:sz w:val="22"/>
        </w:rPr>
      </w:pPr>
    </w:p>
    <w:p w14:paraId="7FE30B83" w14:textId="0A29E03F" w:rsidR="00811DA3" w:rsidRPr="0086777E" w:rsidRDefault="00431B78" w:rsidP="0086777E">
      <w:pPr>
        <w:adjustRightInd w:val="0"/>
        <w:snapToGrid w:val="0"/>
        <w:spacing w:line="300" w:lineRule="atLeast"/>
        <w:rPr>
          <w:rFonts w:ascii="微软雅黑" w:eastAsia="微软雅黑" w:hAnsi="微软雅黑" w:cs="Microsoft Tai Le"/>
          <w:b/>
          <w:color w:val="000000"/>
          <w:sz w:val="22"/>
          <w:u w:val="single"/>
        </w:rPr>
      </w:pPr>
      <w:r w:rsidRPr="0086777E">
        <w:rPr>
          <w:rFonts w:ascii="微软雅黑" w:eastAsia="微软雅黑" w:hAnsi="微软雅黑" w:cs="Microsoft Tai Le"/>
          <w:b/>
          <w:color w:val="000000"/>
          <w:sz w:val="22"/>
          <w:u w:val="single"/>
        </w:rPr>
        <w:t>2023年（香港，</w:t>
      </w:r>
      <w:r w:rsidR="007950EF" w:rsidRPr="0086777E">
        <w:rPr>
          <w:rFonts w:ascii="微软雅黑" w:eastAsia="微软雅黑" w:hAnsi="微软雅黑" w:cs="Microsoft Tai Le" w:hint="eastAsia"/>
          <w:b/>
          <w:color w:val="000000"/>
          <w:sz w:val="22"/>
          <w:u w:val="single"/>
        </w:rPr>
        <w:t>香港科技大学</w:t>
      </w:r>
      <w:r w:rsidR="00AE1ADC">
        <w:rPr>
          <w:rFonts w:ascii="微软雅黑" w:eastAsia="微软雅黑" w:hAnsi="微软雅黑" w:cs="Microsoft Tai Le" w:hint="eastAsia"/>
          <w:b/>
          <w:color w:val="000000"/>
          <w:sz w:val="22"/>
          <w:u w:val="single"/>
        </w:rPr>
        <w:t>承</w:t>
      </w:r>
      <w:r w:rsidR="007950EF" w:rsidRPr="0086777E">
        <w:rPr>
          <w:rFonts w:ascii="微软雅黑" w:eastAsia="微软雅黑" w:hAnsi="微软雅黑" w:cs="Microsoft Tai Le" w:hint="eastAsia"/>
          <w:b/>
          <w:color w:val="000000"/>
          <w:sz w:val="22"/>
          <w:u w:val="single"/>
        </w:rPr>
        <w:t>办</w:t>
      </w:r>
      <w:r w:rsidRPr="0086777E">
        <w:rPr>
          <w:rFonts w:ascii="微软雅黑" w:eastAsia="微软雅黑" w:hAnsi="微软雅黑" w:cs="Microsoft Tai Le" w:hint="eastAsia"/>
          <w:b/>
          <w:color w:val="000000"/>
          <w:sz w:val="22"/>
          <w:u w:val="single"/>
        </w:rPr>
        <w:t>）</w:t>
      </w:r>
    </w:p>
    <w:p w14:paraId="46A17E95" w14:textId="246B63A7" w:rsidR="007950EF" w:rsidRDefault="00AC3CCC" w:rsidP="001D05C0">
      <w:pPr>
        <w:adjustRightInd w:val="0"/>
        <w:snapToGrid w:val="0"/>
        <w:spacing w:line="300" w:lineRule="atLeast"/>
        <w:jc w:val="left"/>
        <w:rPr>
          <w:rFonts w:ascii="微软雅黑" w:eastAsia="微软雅黑" w:hAnsi="微软雅黑" w:cs="Microsoft Tai Le"/>
          <w:color w:val="000000"/>
          <w:sz w:val="22"/>
        </w:rPr>
      </w:pPr>
      <w:r>
        <w:rPr>
          <w:rFonts w:ascii="微软雅黑" w:eastAsia="微软雅黑" w:hAnsi="微软雅黑" w:cs="Microsoft Tai Le" w:hint="eastAsia"/>
          <w:color w:val="000000"/>
          <w:sz w:val="22"/>
        </w:rPr>
        <w:t>陈国星（</w:t>
      </w:r>
      <w:r w:rsidR="00847319">
        <w:rPr>
          <w:rFonts w:ascii="微软雅黑" w:eastAsia="微软雅黑" w:hAnsi="微软雅黑" w:cs="Microsoft Tai Le" w:hint="eastAsia"/>
          <w:color w:val="000000"/>
          <w:sz w:val="22"/>
        </w:rPr>
        <w:t>德国弗劳恩霍夫材料回收和资源战略研究所</w:t>
      </w:r>
      <w:r>
        <w:rPr>
          <w:rFonts w:ascii="微软雅黑" w:eastAsia="微软雅黑" w:hAnsi="微软雅黑" w:cs="Microsoft Tai Le" w:hint="eastAsia"/>
          <w:color w:val="000000"/>
          <w:sz w:val="22"/>
        </w:rPr>
        <w:t>）</w:t>
      </w:r>
      <w:r w:rsidR="00847319">
        <w:rPr>
          <w:rFonts w:ascii="微软雅黑" w:eastAsia="微软雅黑" w:hAnsi="微软雅黑" w:cs="Microsoft Tai Le" w:hint="eastAsia"/>
          <w:color w:val="000000"/>
          <w:sz w:val="22"/>
        </w:rPr>
        <w:t>、程寰宇（美国宾夕法尼亚州立大学）、刘壮（四川大学）、王海燕（中南大学）、王雪（香港城市大学）、张涛（中科院大连化学物理研究所）、赵碧丹（中科院过程工程所）、周会（清华大学）</w:t>
      </w:r>
    </w:p>
    <w:p w14:paraId="4A871185" w14:textId="77777777" w:rsidR="00B704BF" w:rsidRDefault="00B704BF" w:rsidP="001D05C0">
      <w:pPr>
        <w:adjustRightInd w:val="0"/>
        <w:snapToGrid w:val="0"/>
        <w:spacing w:line="300" w:lineRule="atLeast"/>
        <w:jc w:val="left"/>
        <w:rPr>
          <w:rFonts w:ascii="微软雅黑" w:eastAsia="微软雅黑" w:hAnsi="微软雅黑" w:cs="Microsoft Tai Le"/>
          <w:color w:val="000000"/>
          <w:sz w:val="22"/>
        </w:rPr>
      </w:pPr>
    </w:p>
    <w:sectPr w:rsidR="00B704BF" w:rsidSect="00EC65D5">
      <w:headerReference w:type="default" r:id="rId9"/>
      <w:pgSz w:w="11909" w:h="16834" w:code="9"/>
      <w:pgMar w:top="1296" w:right="1296" w:bottom="1296" w:left="1296" w:header="850" w:footer="9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4123F9" w14:textId="77777777" w:rsidR="00DD4EBB" w:rsidRDefault="00DD4EBB" w:rsidP="003C278C">
      <w:r>
        <w:separator/>
      </w:r>
    </w:p>
  </w:endnote>
  <w:endnote w:type="continuationSeparator" w:id="0">
    <w:p w14:paraId="1417A6D5" w14:textId="77777777" w:rsidR="00DD4EBB" w:rsidRDefault="00DD4EBB" w:rsidP="003C2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仿宋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A67087" w14:textId="77777777" w:rsidR="00DD4EBB" w:rsidRDefault="00DD4EBB" w:rsidP="003C278C">
      <w:r>
        <w:separator/>
      </w:r>
    </w:p>
  </w:footnote>
  <w:footnote w:type="continuationSeparator" w:id="0">
    <w:p w14:paraId="5EC2B835" w14:textId="77777777" w:rsidR="00DD4EBB" w:rsidRDefault="00DD4EBB" w:rsidP="003C27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6CB33" w14:textId="327C992D" w:rsidR="003C278C" w:rsidRPr="004C05D1" w:rsidRDefault="004C05D1" w:rsidP="004C05D1">
    <w:pPr>
      <w:jc w:val="center"/>
      <w:rPr>
        <w:rFonts w:ascii="FangSong" w:eastAsia="FangSong" w:hAnsi="FangSong" w:cs="Times New Roman"/>
        <w:sz w:val="24"/>
      </w:rPr>
    </w:pPr>
    <w:r w:rsidRPr="00AC6143">
      <w:rPr>
        <w:rFonts w:ascii="FangSong" w:eastAsia="FangSong" w:hAnsi="FangSong" w:cs="Times New Roman"/>
        <w:sz w:val="24"/>
      </w:rPr>
      <w:t>GCCES-1</w:t>
    </w:r>
    <w:r w:rsidR="0086777E">
      <w:rPr>
        <w:rFonts w:ascii="FangSong" w:eastAsia="FangSong" w:hAnsi="FangSong" w:cs="Times New Roman" w:hint="eastAsia"/>
        <w:sz w:val="24"/>
      </w:rPr>
      <w:t>6</w:t>
    </w:r>
    <w:r w:rsidRPr="00AC6143">
      <w:rPr>
        <w:rFonts w:ascii="FangSong" w:eastAsia="FangSong" w:hAnsi="FangSong" w:cs="Times New Roman"/>
        <w:sz w:val="24"/>
      </w:rPr>
      <w:t xml:space="preserve"> </w:t>
    </w:r>
    <w:r w:rsidRPr="00AC6143">
      <w:rPr>
        <w:rFonts w:ascii="Courier New" w:eastAsia="FangSong" w:hAnsi="Courier New" w:cs="Courier New"/>
        <w:sz w:val="24"/>
      </w:rPr>
      <w:t>•</w:t>
    </w:r>
    <w:r w:rsidR="00ED229A">
      <w:rPr>
        <w:rFonts w:ascii="微软雅黑" w:eastAsia="微软雅黑" w:hAnsi="微软雅黑" w:cs="微软雅黑" w:hint="eastAsia"/>
        <w:sz w:val="24"/>
      </w:rPr>
      <w:t xml:space="preserve"> </w:t>
    </w:r>
    <w:r w:rsidR="0086777E">
      <w:rPr>
        <w:rFonts w:ascii="微软雅黑" w:eastAsia="微软雅黑" w:hAnsi="微软雅黑" w:cs="微软雅黑" w:hint="eastAsia"/>
        <w:sz w:val="24"/>
      </w:rPr>
      <w:t>青岛</w:t>
    </w:r>
    <w:r w:rsidR="000557A7">
      <w:rPr>
        <w:rFonts w:ascii="微软雅黑" w:eastAsia="微软雅黑" w:hAnsi="微软雅黑" w:cs="微软雅黑" w:hint="eastAsia"/>
        <w:sz w:val="24"/>
      </w:rPr>
      <w:t xml:space="preserve"> </w:t>
    </w:r>
    <w:r w:rsidRPr="00AC6143">
      <w:rPr>
        <w:rFonts w:ascii="Courier New" w:eastAsia="FangSong" w:hAnsi="Courier New" w:cs="Courier New"/>
        <w:sz w:val="24"/>
      </w:rPr>
      <w:t>•</w:t>
    </w:r>
    <w:r w:rsidRPr="00AC6143">
      <w:rPr>
        <w:rFonts w:ascii="FangSong" w:eastAsia="FangSong" w:hAnsi="FangSong" w:cs="Times New Roman"/>
        <w:sz w:val="24"/>
      </w:rPr>
      <w:t xml:space="preserve"> 202</w:t>
    </w:r>
    <w:r w:rsidR="003C278C" w:rsidRPr="008D0AA8">
      <w:rPr>
        <w:rFonts w:ascii="FangSong" w:eastAsia="FangSong" w:hAnsi="FangSong" w:cs="Times New Roman"/>
        <w:noProof/>
        <w:sz w:val="24"/>
      </w:rPr>
      <w:drawing>
        <wp:anchor distT="0" distB="0" distL="114300" distR="114300" simplePos="0" relativeHeight="251660288" behindDoc="0" locked="0" layoutInCell="1" allowOverlap="1" wp14:anchorId="1966CB35" wp14:editId="1966CB36">
          <wp:simplePos x="0" y="0"/>
          <wp:positionH relativeFrom="column">
            <wp:posOffset>-20320</wp:posOffset>
          </wp:positionH>
          <wp:positionV relativeFrom="paragraph">
            <wp:posOffset>-101600</wp:posOffset>
          </wp:positionV>
          <wp:extent cx="720772" cy="324000"/>
          <wp:effectExtent l="0" t="0" r="3175" b="635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ACCE_Final_Fu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772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4934">
      <w:rPr>
        <w:rFonts w:ascii="FangSong" w:eastAsia="FangSong" w:hAnsi="FangSong" w:cs="Times New Roman"/>
        <w:sz w:val="24"/>
      </w:rPr>
      <w:t>3</w:t>
    </w:r>
    <w:r w:rsidR="008D0AA8" w:rsidRPr="008D0AA8">
      <w:rPr>
        <w:rFonts w:ascii="FangSong" w:eastAsia="FangSong" w:hAnsi="FangSong" w:cs="Times New Roman" w:hint="eastAsia"/>
        <w:sz w:val="24"/>
      </w:rPr>
      <w:t>.</w:t>
    </w:r>
    <w:r w:rsidR="008D0AA8" w:rsidRPr="008D0AA8">
      <w:rPr>
        <w:rFonts w:ascii="FangSong" w:eastAsia="FangSong" w:hAnsi="FangSong" w:cs="Times New Roman"/>
        <w:sz w:val="24"/>
      </w:rPr>
      <w:t>8</w:t>
    </w:r>
    <w:r w:rsidR="000557A7">
      <w:rPr>
        <w:rFonts w:ascii="FangSong" w:eastAsia="FangSong" w:hAnsi="FangSong" w:cs="Times New Roman" w:hint="eastAsia"/>
        <w:sz w:val="24"/>
      </w:rPr>
      <w:t>.</w:t>
    </w:r>
    <w:r w:rsidR="0086777E">
      <w:rPr>
        <w:rFonts w:ascii="FangSong" w:eastAsia="FangSong" w:hAnsi="FangSong" w:cs="Times New Roman" w:hint="eastAsia"/>
        <w:sz w:val="24"/>
      </w:rPr>
      <w:t>11</w:t>
    </w:r>
    <w:r w:rsidR="008D0AA8" w:rsidRPr="008D0AA8">
      <w:rPr>
        <w:rFonts w:ascii="FangSong" w:eastAsia="FangSong" w:hAnsi="FangSong" w:cs="Times New Roman"/>
        <w:sz w:val="24"/>
      </w:rPr>
      <w:t>-</w:t>
    </w:r>
    <w:r w:rsidR="0086777E">
      <w:rPr>
        <w:rFonts w:ascii="FangSong" w:eastAsia="FangSong" w:hAnsi="FangSong" w:cs="Times New Roman" w:hint="eastAsia"/>
        <w:sz w:val="24"/>
      </w:rPr>
      <w:t>14</w:t>
    </w:r>
  </w:p>
  <w:p w14:paraId="1966CB34" w14:textId="77777777" w:rsidR="003C278C" w:rsidRDefault="003C278C"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66CB37" wp14:editId="1966CB38">
              <wp:simplePos x="0" y="0"/>
              <wp:positionH relativeFrom="column">
                <wp:posOffset>-196850</wp:posOffset>
              </wp:positionH>
              <wp:positionV relativeFrom="paragraph">
                <wp:posOffset>198755</wp:posOffset>
              </wp:positionV>
              <wp:extent cx="1076960" cy="0"/>
              <wp:effectExtent l="0" t="12700" r="27940" b="25400"/>
              <wp:wrapNone/>
              <wp:docPr id="3" name="直线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7696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9CBFC3D" id="直线连接符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5pt,15.65pt" to="69.3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A19ywEAAAYEAAAOAAAAZHJzL2Uyb0RvYy54bWysU8tu2zAQvBfoPxC815JS1E0FyzkkSC99&#10;BH18AEMtLQIklyAZS/77LilZLtKiQIv6QIu7O7szo9XuZrKGHSFEja7jzabmDJzEXrtDx79/u391&#10;zVlMwvXCoIOOnyDym/3LF7vRt3CFA5oeAqMmLraj7/iQkm+rKsoBrIgb9OAoqTBYkegaDlUfxEjd&#10;ramu6npbjRh6H1BCjBS9m5N8X/orBTJ9VipCYqbjxC2VM5TzMZ/VfifaQxB+0HKhIf6BhRXa0dC1&#10;1Z1Igj0F/Usrq2XAiCptJNoKldISigZS09TP1HwdhIeihcyJfrUp/r+28tPx1j0EsmH0sY3+IWQV&#10;kwo2/xM/NhWzTqtZMCUmKdjUb7fvtuSpPOeqC9CHmN4DWpYfOm60yzpEK44fYqJhVHouyWHj2Njx&#10;19dNXZeyiEb399qYnCy7ALcmsKOgtyikBJe2pc482Y/Yz/E3Nf3y+6TeK2S+XbpRzjgKXsSWp3Qy&#10;MPP4AorpPsubieQ9fD67WaYYR9UZpojpClwU/Am41GcolB39G/CKKJPRpRVstcPwO9ppOlNWc/3Z&#10;gVl3tuAR+1NZg2INLVtxbvkw8jb/fC/wy+e7/wEAAP//AwBQSwMEFAAGAAgAAAAhAAf2e+LcAAAA&#10;CQEAAA8AAABkcnMvZG93bnJldi54bWxMj8FqwzAQRO+F/oPYQm+J7LoY41oOoeBC6cluP0C2NpaJ&#10;tDKWkjj9+ir00B5nZ5h9U+1Wa9gZFz85EpBuE2BIg1MTjQK+PptNAcwHSUoaRyjgih529f1dJUvl&#10;LtTiuQsjiyXkSylAhzCXnPtBo5V+62ak6B3cYmWIchm5WuQlllvDn5Ik51ZOFD9oOeOrxuHYnawA&#10;8/GcN9K806Fz1+++adu3grQQjw/r/gVYwDX8heGGH9Ghjky9O5HyzAjYZGncEgRkaQbsFsiKHFj/&#10;e+B1xf8vqH8AAAD//wMAUEsBAi0AFAAGAAgAAAAhALaDOJL+AAAA4QEAABMAAAAAAAAAAAAAAAAA&#10;AAAAAFtDb250ZW50X1R5cGVzXS54bWxQSwECLQAUAAYACAAAACEAOP0h/9YAAACUAQAACwAAAAAA&#10;AAAAAAAAAAAvAQAAX3JlbHMvLnJlbHNQSwECLQAUAAYACAAAACEAJfANfcsBAAAGBAAADgAAAAAA&#10;AAAAAAAAAAAuAgAAZHJzL2Uyb0RvYy54bWxQSwECLQAUAAYACAAAACEAB/Z74twAAAAJAQAADwAA&#10;AAAAAAAAAAAAAAAlBAAAZHJzL2Rvd25yZXYueG1sUEsFBgAAAAAEAAQA8wAAAC4FAAAAAA==&#10;" strokecolor="#375623 [1609]" strokeweight="3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F3E6C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" w15:restartNumberingAfterBreak="0">
    <w:nsid w:val="0DF7611A"/>
    <w:multiLevelType w:val="hybridMultilevel"/>
    <w:tmpl w:val="F424B5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C334C22"/>
    <w:multiLevelType w:val="hybridMultilevel"/>
    <w:tmpl w:val="DFFECFDE"/>
    <w:lvl w:ilvl="0" w:tplc="10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260" w:hanging="42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3B7B1E24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4" w15:restartNumberingAfterBreak="0">
    <w:nsid w:val="3CFC58CB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1BE4C9E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6" w15:restartNumberingAfterBreak="0">
    <w:nsid w:val="66133D62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7" w15:restartNumberingAfterBreak="0">
    <w:nsid w:val="689F65CB"/>
    <w:multiLevelType w:val="hybridMultilevel"/>
    <w:tmpl w:val="BEE875FC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10090001">
      <w:start w:val="1"/>
      <w:numFmt w:val="bullet"/>
      <w:lvlText w:val=""/>
      <w:lvlJc w:val="left"/>
      <w:pPr>
        <w:ind w:left="1266" w:hanging="42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bQ0NTe3sDA0MzMysbRU0lEKTi0uzszPAykwrAUAwl/ykCwAAAA="/>
  </w:docVars>
  <w:rsids>
    <w:rsidRoot w:val="007D005F"/>
    <w:rsid w:val="00000DBE"/>
    <w:rsid w:val="000017C6"/>
    <w:rsid w:val="00003E13"/>
    <w:rsid w:val="00005444"/>
    <w:rsid w:val="00014CDA"/>
    <w:rsid w:val="00020E0B"/>
    <w:rsid w:val="000247A2"/>
    <w:rsid w:val="00026C16"/>
    <w:rsid w:val="0003153E"/>
    <w:rsid w:val="00040C89"/>
    <w:rsid w:val="000415BA"/>
    <w:rsid w:val="00044D4E"/>
    <w:rsid w:val="00052074"/>
    <w:rsid w:val="000523E3"/>
    <w:rsid w:val="000557A7"/>
    <w:rsid w:val="00056B32"/>
    <w:rsid w:val="00064934"/>
    <w:rsid w:val="00071960"/>
    <w:rsid w:val="000904C8"/>
    <w:rsid w:val="00094F87"/>
    <w:rsid w:val="000B567F"/>
    <w:rsid w:val="000B73CB"/>
    <w:rsid w:val="000B76BD"/>
    <w:rsid w:val="000C11F0"/>
    <w:rsid w:val="000C195D"/>
    <w:rsid w:val="000D16B4"/>
    <w:rsid w:val="000D19B5"/>
    <w:rsid w:val="000D32A6"/>
    <w:rsid w:val="000D77BE"/>
    <w:rsid w:val="000E20FB"/>
    <w:rsid w:val="000F5535"/>
    <w:rsid w:val="00106FAC"/>
    <w:rsid w:val="001168B2"/>
    <w:rsid w:val="0012441B"/>
    <w:rsid w:val="001358CE"/>
    <w:rsid w:val="001513B0"/>
    <w:rsid w:val="001516C5"/>
    <w:rsid w:val="00151B2B"/>
    <w:rsid w:val="00152C94"/>
    <w:rsid w:val="00155FCE"/>
    <w:rsid w:val="00173720"/>
    <w:rsid w:val="00176BEB"/>
    <w:rsid w:val="00183FE0"/>
    <w:rsid w:val="001864D0"/>
    <w:rsid w:val="001869F7"/>
    <w:rsid w:val="00194142"/>
    <w:rsid w:val="0019590F"/>
    <w:rsid w:val="001A0394"/>
    <w:rsid w:val="001B0817"/>
    <w:rsid w:val="001C1822"/>
    <w:rsid w:val="001D02AD"/>
    <w:rsid w:val="001D05C0"/>
    <w:rsid w:val="001D66A2"/>
    <w:rsid w:val="001F5452"/>
    <w:rsid w:val="001F69FC"/>
    <w:rsid w:val="0021323C"/>
    <w:rsid w:val="0021329A"/>
    <w:rsid w:val="00220F24"/>
    <w:rsid w:val="002338DC"/>
    <w:rsid w:val="00250AF9"/>
    <w:rsid w:val="00256FA0"/>
    <w:rsid w:val="0026014D"/>
    <w:rsid w:val="00265D30"/>
    <w:rsid w:val="002767B3"/>
    <w:rsid w:val="00277A89"/>
    <w:rsid w:val="00292751"/>
    <w:rsid w:val="00294607"/>
    <w:rsid w:val="00297142"/>
    <w:rsid w:val="002B400D"/>
    <w:rsid w:val="002B4048"/>
    <w:rsid w:val="002C024D"/>
    <w:rsid w:val="002C387E"/>
    <w:rsid w:val="002C49A3"/>
    <w:rsid w:val="002D06A6"/>
    <w:rsid w:val="002D0CAD"/>
    <w:rsid w:val="002D3573"/>
    <w:rsid w:val="002D5E13"/>
    <w:rsid w:val="002E0165"/>
    <w:rsid w:val="002E0400"/>
    <w:rsid w:val="002E2386"/>
    <w:rsid w:val="002F22AB"/>
    <w:rsid w:val="002F3851"/>
    <w:rsid w:val="002F4516"/>
    <w:rsid w:val="00300F27"/>
    <w:rsid w:val="00303331"/>
    <w:rsid w:val="00311E07"/>
    <w:rsid w:val="00316408"/>
    <w:rsid w:val="0031706A"/>
    <w:rsid w:val="003201AD"/>
    <w:rsid w:val="00322732"/>
    <w:rsid w:val="00325373"/>
    <w:rsid w:val="00343E65"/>
    <w:rsid w:val="0036134F"/>
    <w:rsid w:val="00364D35"/>
    <w:rsid w:val="00374523"/>
    <w:rsid w:val="003755AC"/>
    <w:rsid w:val="0037591C"/>
    <w:rsid w:val="00376A7C"/>
    <w:rsid w:val="00377425"/>
    <w:rsid w:val="003877DB"/>
    <w:rsid w:val="00395F5A"/>
    <w:rsid w:val="003A0A8F"/>
    <w:rsid w:val="003C06F7"/>
    <w:rsid w:val="003C0943"/>
    <w:rsid w:val="003C278C"/>
    <w:rsid w:val="003C4FC8"/>
    <w:rsid w:val="003D176A"/>
    <w:rsid w:val="003D244E"/>
    <w:rsid w:val="003D51A6"/>
    <w:rsid w:val="003D5533"/>
    <w:rsid w:val="003D5D5A"/>
    <w:rsid w:val="003E05DB"/>
    <w:rsid w:val="003E09A3"/>
    <w:rsid w:val="003E3212"/>
    <w:rsid w:val="003E3CD8"/>
    <w:rsid w:val="003E757E"/>
    <w:rsid w:val="003F692C"/>
    <w:rsid w:val="003F7415"/>
    <w:rsid w:val="004018E3"/>
    <w:rsid w:val="004035BC"/>
    <w:rsid w:val="00403F54"/>
    <w:rsid w:val="0041262D"/>
    <w:rsid w:val="00413E92"/>
    <w:rsid w:val="00415376"/>
    <w:rsid w:val="004221E7"/>
    <w:rsid w:val="00425253"/>
    <w:rsid w:val="00431B78"/>
    <w:rsid w:val="004336BA"/>
    <w:rsid w:val="00433734"/>
    <w:rsid w:val="0043375B"/>
    <w:rsid w:val="004378AD"/>
    <w:rsid w:val="004512CD"/>
    <w:rsid w:val="004578CE"/>
    <w:rsid w:val="00457CC9"/>
    <w:rsid w:val="00473495"/>
    <w:rsid w:val="00473AFA"/>
    <w:rsid w:val="004835AC"/>
    <w:rsid w:val="0048372C"/>
    <w:rsid w:val="00483F92"/>
    <w:rsid w:val="004965BC"/>
    <w:rsid w:val="00497C66"/>
    <w:rsid w:val="004A1AE6"/>
    <w:rsid w:val="004A64AA"/>
    <w:rsid w:val="004B43A7"/>
    <w:rsid w:val="004B471D"/>
    <w:rsid w:val="004C05D1"/>
    <w:rsid w:val="004C1208"/>
    <w:rsid w:val="004C3512"/>
    <w:rsid w:val="004D1B46"/>
    <w:rsid w:val="004D24D4"/>
    <w:rsid w:val="004E1912"/>
    <w:rsid w:val="004E4B8C"/>
    <w:rsid w:val="004F3D83"/>
    <w:rsid w:val="004F42FA"/>
    <w:rsid w:val="00504571"/>
    <w:rsid w:val="00510D41"/>
    <w:rsid w:val="00530BB2"/>
    <w:rsid w:val="00540392"/>
    <w:rsid w:val="00542184"/>
    <w:rsid w:val="00544959"/>
    <w:rsid w:val="005523B7"/>
    <w:rsid w:val="00557466"/>
    <w:rsid w:val="00571C4B"/>
    <w:rsid w:val="0057564B"/>
    <w:rsid w:val="0059091B"/>
    <w:rsid w:val="00595B1D"/>
    <w:rsid w:val="00597803"/>
    <w:rsid w:val="005978A2"/>
    <w:rsid w:val="005A0154"/>
    <w:rsid w:val="005A78E1"/>
    <w:rsid w:val="005B4EE0"/>
    <w:rsid w:val="005C499F"/>
    <w:rsid w:val="005C67FF"/>
    <w:rsid w:val="005C79E6"/>
    <w:rsid w:val="005D5D1E"/>
    <w:rsid w:val="005D6C74"/>
    <w:rsid w:val="005D74A3"/>
    <w:rsid w:val="005E1099"/>
    <w:rsid w:val="005E2D8E"/>
    <w:rsid w:val="005E7756"/>
    <w:rsid w:val="005F0C3A"/>
    <w:rsid w:val="00616AE7"/>
    <w:rsid w:val="006241C4"/>
    <w:rsid w:val="00641C8D"/>
    <w:rsid w:val="0065309F"/>
    <w:rsid w:val="00663E0D"/>
    <w:rsid w:val="00685140"/>
    <w:rsid w:val="006A5175"/>
    <w:rsid w:val="006A58A3"/>
    <w:rsid w:val="006B05D0"/>
    <w:rsid w:val="006B7239"/>
    <w:rsid w:val="006C2A71"/>
    <w:rsid w:val="006D4E82"/>
    <w:rsid w:val="006D63C5"/>
    <w:rsid w:val="006F6537"/>
    <w:rsid w:val="006F6590"/>
    <w:rsid w:val="006F6D99"/>
    <w:rsid w:val="00702002"/>
    <w:rsid w:val="00704A91"/>
    <w:rsid w:val="00732968"/>
    <w:rsid w:val="00742939"/>
    <w:rsid w:val="00745F80"/>
    <w:rsid w:val="0075312A"/>
    <w:rsid w:val="00772E81"/>
    <w:rsid w:val="00776A97"/>
    <w:rsid w:val="007820A4"/>
    <w:rsid w:val="00782AFD"/>
    <w:rsid w:val="0078626F"/>
    <w:rsid w:val="00791921"/>
    <w:rsid w:val="00792312"/>
    <w:rsid w:val="007950EF"/>
    <w:rsid w:val="007A545D"/>
    <w:rsid w:val="007B6DD2"/>
    <w:rsid w:val="007C34D8"/>
    <w:rsid w:val="007D005F"/>
    <w:rsid w:val="007D6E8C"/>
    <w:rsid w:val="007F10AB"/>
    <w:rsid w:val="007F5DDB"/>
    <w:rsid w:val="008003A7"/>
    <w:rsid w:val="00811DA3"/>
    <w:rsid w:val="00811F1D"/>
    <w:rsid w:val="00827B92"/>
    <w:rsid w:val="00827D51"/>
    <w:rsid w:val="00834071"/>
    <w:rsid w:val="008374BC"/>
    <w:rsid w:val="00847319"/>
    <w:rsid w:val="0085307E"/>
    <w:rsid w:val="0086002F"/>
    <w:rsid w:val="00862ED5"/>
    <w:rsid w:val="008645AA"/>
    <w:rsid w:val="008648CD"/>
    <w:rsid w:val="0086777E"/>
    <w:rsid w:val="008717C9"/>
    <w:rsid w:val="008724B2"/>
    <w:rsid w:val="00872515"/>
    <w:rsid w:val="008743D7"/>
    <w:rsid w:val="00875314"/>
    <w:rsid w:val="00875780"/>
    <w:rsid w:val="00883DFA"/>
    <w:rsid w:val="008A0E71"/>
    <w:rsid w:val="008B312D"/>
    <w:rsid w:val="008B3C92"/>
    <w:rsid w:val="008B6E88"/>
    <w:rsid w:val="008C0BB3"/>
    <w:rsid w:val="008C49B8"/>
    <w:rsid w:val="008C6965"/>
    <w:rsid w:val="008D0AA8"/>
    <w:rsid w:val="008D274D"/>
    <w:rsid w:val="008D64B1"/>
    <w:rsid w:val="008E0C4E"/>
    <w:rsid w:val="008F1667"/>
    <w:rsid w:val="00911380"/>
    <w:rsid w:val="009116A3"/>
    <w:rsid w:val="00912526"/>
    <w:rsid w:val="009140F7"/>
    <w:rsid w:val="00923093"/>
    <w:rsid w:val="00931D7B"/>
    <w:rsid w:val="00935641"/>
    <w:rsid w:val="00941092"/>
    <w:rsid w:val="00945B1C"/>
    <w:rsid w:val="00950039"/>
    <w:rsid w:val="009567D4"/>
    <w:rsid w:val="00963E4B"/>
    <w:rsid w:val="009653D3"/>
    <w:rsid w:val="00972979"/>
    <w:rsid w:val="00975A8B"/>
    <w:rsid w:val="00982D1B"/>
    <w:rsid w:val="00990B45"/>
    <w:rsid w:val="00991223"/>
    <w:rsid w:val="0099342B"/>
    <w:rsid w:val="009A1A53"/>
    <w:rsid w:val="009B483A"/>
    <w:rsid w:val="009C232A"/>
    <w:rsid w:val="009C3291"/>
    <w:rsid w:val="009C468A"/>
    <w:rsid w:val="009C47DE"/>
    <w:rsid w:val="009C78D8"/>
    <w:rsid w:val="009D24AE"/>
    <w:rsid w:val="009E3DB4"/>
    <w:rsid w:val="009E457F"/>
    <w:rsid w:val="009F1FC1"/>
    <w:rsid w:val="009F203C"/>
    <w:rsid w:val="00A02380"/>
    <w:rsid w:val="00A073DF"/>
    <w:rsid w:val="00A11858"/>
    <w:rsid w:val="00A140E6"/>
    <w:rsid w:val="00A23A81"/>
    <w:rsid w:val="00A23BF1"/>
    <w:rsid w:val="00A27A08"/>
    <w:rsid w:val="00A503A1"/>
    <w:rsid w:val="00A50DA7"/>
    <w:rsid w:val="00A511AD"/>
    <w:rsid w:val="00A56060"/>
    <w:rsid w:val="00A6181D"/>
    <w:rsid w:val="00A62B7F"/>
    <w:rsid w:val="00A66CE1"/>
    <w:rsid w:val="00A66CF9"/>
    <w:rsid w:val="00A67E42"/>
    <w:rsid w:val="00A71350"/>
    <w:rsid w:val="00A805B5"/>
    <w:rsid w:val="00A82D55"/>
    <w:rsid w:val="00A9061F"/>
    <w:rsid w:val="00A952EE"/>
    <w:rsid w:val="00AA157E"/>
    <w:rsid w:val="00AA47C3"/>
    <w:rsid w:val="00AB69C3"/>
    <w:rsid w:val="00AC3CCC"/>
    <w:rsid w:val="00AC4430"/>
    <w:rsid w:val="00AC6143"/>
    <w:rsid w:val="00AE1ADC"/>
    <w:rsid w:val="00AE5E9E"/>
    <w:rsid w:val="00AE715E"/>
    <w:rsid w:val="00AF120A"/>
    <w:rsid w:val="00AF1352"/>
    <w:rsid w:val="00B00308"/>
    <w:rsid w:val="00B04F2C"/>
    <w:rsid w:val="00B07D24"/>
    <w:rsid w:val="00B13236"/>
    <w:rsid w:val="00B32D9D"/>
    <w:rsid w:val="00B4271B"/>
    <w:rsid w:val="00B511C1"/>
    <w:rsid w:val="00B573B5"/>
    <w:rsid w:val="00B61A82"/>
    <w:rsid w:val="00B61D0D"/>
    <w:rsid w:val="00B638DB"/>
    <w:rsid w:val="00B65057"/>
    <w:rsid w:val="00B67B96"/>
    <w:rsid w:val="00B704BF"/>
    <w:rsid w:val="00B95195"/>
    <w:rsid w:val="00B963B9"/>
    <w:rsid w:val="00BA0D45"/>
    <w:rsid w:val="00BA20E8"/>
    <w:rsid w:val="00BB2819"/>
    <w:rsid w:val="00BB71FA"/>
    <w:rsid w:val="00BC1073"/>
    <w:rsid w:val="00BC616E"/>
    <w:rsid w:val="00BD4F11"/>
    <w:rsid w:val="00BE0B41"/>
    <w:rsid w:val="00BF4043"/>
    <w:rsid w:val="00BF67F8"/>
    <w:rsid w:val="00C03DF3"/>
    <w:rsid w:val="00C0475C"/>
    <w:rsid w:val="00C10CA6"/>
    <w:rsid w:val="00C24D59"/>
    <w:rsid w:val="00C277E7"/>
    <w:rsid w:val="00C64A00"/>
    <w:rsid w:val="00C71299"/>
    <w:rsid w:val="00C819C0"/>
    <w:rsid w:val="00C843EB"/>
    <w:rsid w:val="00CA2D8C"/>
    <w:rsid w:val="00CB25B8"/>
    <w:rsid w:val="00CB49F8"/>
    <w:rsid w:val="00CC3443"/>
    <w:rsid w:val="00CC3FFE"/>
    <w:rsid w:val="00CC7FC2"/>
    <w:rsid w:val="00CD44A8"/>
    <w:rsid w:val="00CE3210"/>
    <w:rsid w:val="00CE35AA"/>
    <w:rsid w:val="00CF0C33"/>
    <w:rsid w:val="00CF236F"/>
    <w:rsid w:val="00D04306"/>
    <w:rsid w:val="00D12250"/>
    <w:rsid w:val="00D136A7"/>
    <w:rsid w:val="00D14D75"/>
    <w:rsid w:val="00D16DFA"/>
    <w:rsid w:val="00D30565"/>
    <w:rsid w:val="00D30EF7"/>
    <w:rsid w:val="00D3247E"/>
    <w:rsid w:val="00D3281E"/>
    <w:rsid w:val="00D5485E"/>
    <w:rsid w:val="00D67D6D"/>
    <w:rsid w:val="00D7707D"/>
    <w:rsid w:val="00D82E7B"/>
    <w:rsid w:val="00D842D9"/>
    <w:rsid w:val="00D86F17"/>
    <w:rsid w:val="00D94B27"/>
    <w:rsid w:val="00D96A88"/>
    <w:rsid w:val="00DB1A45"/>
    <w:rsid w:val="00DB4BF5"/>
    <w:rsid w:val="00DB6FDA"/>
    <w:rsid w:val="00DC1B64"/>
    <w:rsid w:val="00DD139C"/>
    <w:rsid w:val="00DD4EBB"/>
    <w:rsid w:val="00DE206E"/>
    <w:rsid w:val="00DE3262"/>
    <w:rsid w:val="00DE4951"/>
    <w:rsid w:val="00DE546E"/>
    <w:rsid w:val="00DE7850"/>
    <w:rsid w:val="00E11706"/>
    <w:rsid w:val="00E15383"/>
    <w:rsid w:val="00E16700"/>
    <w:rsid w:val="00E17C5A"/>
    <w:rsid w:val="00E20B1E"/>
    <w:rsid w:val="00E27FC5"/>
    <w:rsid w:val="00E3417D"/>
    <w:rsid w:val="00E34775"/>
    <w:rsid w:val="00E356BA"/>
    <w:rsid w:val="00E36954"/>
    <w:rsid w:val="00E50205"/>
    <w:rsid w:val="00E548EF"/>
    <w:rsid w:val="00E62E9B"/>
    <w:rsid w:val="00E64D08"/>
    <w:rsid w:val="00E64EF2"/>
    <w:rsid w:val="00E72D2C"/>
    <w:rsid w:val="00E77BBF"/>
    <w:rsid w:val="00E83B09"/>
    <w:rsid w:val="00E90563"/>
    <w:rsid w:val="00E92326"/>
    <w:rsid w:val="00EA11BB"/>
    <w:rsid w:val="00EA3482"/>
    <w:rsid w:val="00EA5D32"/>
    <w:rsid w:val="00EA7323"/>
    <w:rsid w:val="00EB7789"/>
    <w:rsid w:val="00EC00FA"/>
    <w:rsid w:val="00EC65D5"/>
    <w:rsid w:val="00EC76E2"/>
    <w:rsid w:val="00ED229A"/>
    <w:rsid w:val="00ED432A"/>
    <w:rsid w:val="00ED712B"/>
    <w:rsid w:val="00EE1950"/>
    <w:rsid w:val="00EE38FD"/>
    <w:rsid w:val="00EE560D"/>
    <w:rsid w:val="00EF4747"/>
    <w:rsid w:val="00F0276F"/>
    <w:rsid w:val="00F215C2"/>
    <w:rsid w:val="00F27AB8"/>
    <w:rsid w:val="00F3068E"/>
    <w:rsid w:val="00F34D35"/>
    <w:rsid w:val="00F64BFD"/>
    <w:rsid w:val="00F64E73"/>
    <w:rsid w:val="00F66222"/>
    <w:rsid w:val="00F729B1"/>
    <w:rsid w:val="00F737EC"/>
    <w:rsid w:val="00F95C5C"/>
    <w:rsid w:val="00F97D5C"/>
    <w:rsid w:val="00FB0555"/>
    <w:rsid w:val="00FB26F5"/>
    <w:rsid w:val="00FC389E"/>
    <w:rsid w:val="00FD25A6"/>
    <w:rsid w:val="00FF2BB3"/>
    <w:rsid w:val="00FF42C7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966CAEA"/>
  <w15:chartTrackingRefBased/>
  <w15:docId w15:val="{E1954FC5-4609-864B-B5DD-058F07D2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F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2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27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27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278C"/>
    <w:rPr>
      <w:sz w:val="18"/>
      <w:szCs w:val="18"/>
    </w:rPr>
  </w:style>
  <w:style w:type="table" w:styleId="a5">
    <w:name w:val="Table Grid"/>
    <w:basedOn w:val="a1"/>
    <w:uiPriority w:val="39"/>
    <w:rsid w:val="00AC6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E20B1E"/>
    <w:rPr>
      <w:rFonts w:ascii="宋体" w:eastAsia="宋体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20B1E"/>
    <w:rPr>
      <w:rFonts w:ascii="宋体" w:eastAsia="宋体"/>
      <w:sz w:val="18"/>
      <w:szCs w:val="18"/>
    </w:rPr>
  </w:style>
  <w:style w:type="paragraph" w:styleId="a7">
    <w:name w:val="List Paragraph"/>
    <w:basedOn w:val="a"/>
    <w:uiPriority w:val="34"/>
    <w:qFormat/>
    <w:rsid w:val="00685140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DE7850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DE785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567D4"/>
    <w:rPr>
      <w:color w:val="605E5C"/>
      <w:shd w:val="clear" w:color="auto" w:fill="E1DFDD"/>
    </w:rPr>
  </w:style>
  <w:style w:type="paragraph" w:styleId="a9">
    <w:name w:val="Revision"/>
    <w:hidden/>
    <w:uiPriority w:val="99"/>
    <w:semiHidden/>
    <w:rsid w:val="00CC3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2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cces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cce-sec@uwo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DC7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Yuanyuan Shao</dc:creator>
  <cp:keywords/>
  <dc:description/>
  <cp:lastModifiedBy>Crystal Luo</cp:lastModifiedBy>
  <cp:revision>8</cp:revision>
  <cp:lastPrinted>2023-05-24T14:38:00Z</cp:lastPrinted>
  <dcterms:created xsi:type="dcterms:W3CDTF">2024-05-11T15:51:00Z</dcterms:created>
  <dcterms:modified xsi:type="dcterms:W3CDTF">2024-05-12T03:30:00Z</dcterms:modified>
</cp:coreProperties>
</file>